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15809" w14:textId="77777777" w:rsidR="000B7E33" w:rsidRDefault="00F16B82" w:rsidP="000B7E33">
      <w:pPr>
        <w:rPr>
          <w:rFonts w:ascii="Garamond" w:hAnsi="Garamond"/>
          <w:color w:val="000080"/>
          <w:sz w:val="72"/>
        </w:rPr>
      </w:pPr>
      <w:r>
        <w:rPr>
          <w:noProof/>
        </w:rPr>
        <w:pict w14:anchorId="452159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alt="Sundhed_cmyk" style="position:absolute;margin-left:342pt;margin-top:9pt;width:127.5pt;height:18.7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11" o:title="Sundhed_cmyk"/>
          </v:shape>
        </w:pict>
      </w:r>
    </w:p>
    <w:p w14:paraId="4521580A" w14:textId="77777777" w:rsidR="000B7E33" w:rsidRDefault="000B7E33" w:rsidP="000B7E33"/>
    <w:p w14:paraId="4521580B" w14:textId="77777777" w:rsidR="000B7E33" w:rsidRDefault="000B7E33" w:rsidP="000B7E33"/>
    <w:tbl>
      <w:tblPr>
        <w:tblpPr w:leftFromText="142" w:rightFromText="142" w:vertAnchor="page" w:horzAnchor="page" w:tblpXSpec="center" w:tblpYSpec="center"/>
        <w:tblW w:w="9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0B7E33" w14:paraId="4521580D" w14:textId="77777777" w:rsidTr="000B7E33">
        <w:trPr>
          <w:cantSplit/>
        </w:trPr>
        <w:tc>
          <w:tcPr>
            <w:tcW w:w="9540" w:type="dxa"/>
          </w:tcPr>
          <w:p w14:paraId="4521580C" w14:textId="77777777" w:rsidR="000B7E33" w:rsidRDefault="000B7E33">
            <w:pPr>
              <w:jc w:val="center"/>
              <w:rPr>
                <w:b/>
                <w:bCs/>
              </w:rPr>
            </w:pPr>
          </w:p>
        </w:tc>
      </w:tr>
      <w:tr w:rsidR="000B7E33" w14:paraId="45215812" w14:textId="77777777" w:rsidTr="000B7E33">
        <w:trPr>
          <w:cantSplit/>
        </w:trPr>
        <w:tc>
          <w:tcPr>
            <w:tcW w:w="9540" w:type="dxa"/>
          </w:tcPr>
          <w:p w14:paraId="4521580E" w14:textId="77777777" w:rsidR="000B7E33" w:rsidRDefault="0058660F">
            <w:pPr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 xml:space="preserve">Vejledning </w:t>
            </w:r>
            <w:r w:rsidR="00E64F6C">
              <w:rPr>
                <w:b/>
                <w:bCs/>
                <w:sz w:val="44"/>
                <w:szCs w:val="44"/>
              </w:rPr>
              <w:t>til</w:t>
            </w:r>
          </w:p>
          <w:p w14:paraId="4521580F" w14:textId="77777777" w:rsidR="000B7E33" w:rsidRDefault="00150D58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150D58">
              <w:rPr>
                <w:b/>
                <w:bCs/>
                <w:sz w:val="44"/>
                <w:szCs w:val="44"/>
              </w:rPr>
              <w:t>Vejledning til REST Service - Search Generic</w:t>
            </w:r>
          </w:p>
          <w:p w14:paraId="45215810" w14:textId="77777777" w:rsidR="000B7E33" w:rsidRDefault="000B7E33">
            <w:pPr>
              <w:jc w:val="center"/>
              <w:rPr>
                <w:b/>
                <w:bCs/>
                <w:sz w:val="44"/>
                <w:szCs w:val="44"/>
              </w:rPr>
            </w:pPr>
          </w:p>
          <w:p w14:paraId="45215811" w14:textId="77777777" w:rsidR="000B7E33" w:rsidRDefault="000B7E33">
            <w:pPr>
              <w:jc w:val="center"/>
              <w:rPr>
                <w:b/>
                <w:bCs/>
                <w:i/>
                <w:sz w:val="44"/>
                <w:szCs w:val="44"/>
              </w:rPr>
            </w:pPr>
          </w:p>
        </w:tc>
      </w:tr>
      <w:tr w:rsidR="000B7E33" w14:paraId="45215815" w14:textId="77777777" w:rsidTr="000B7E33">
        <w:trPr>
          <w:cantSplit/>
        </w:trPr>
        <w:tc>
          <w:tcPr>
            <w:tcW w:w="9540" w:type="dxa"/>
          </w:tcPr>
          <w:p w14:paraId="45215813" w14:textId="77777777" w:rsidR="000B7E33" w:rsidRDefault="000B7E33">
            <w:pPr>
              <w:jc w:val="center"/>
              <w:rPr>
                <w:bCs/>
                <w:sz w:val="36"/>
                <w:szCs w:val="36"/>
              </w:rPr>
            </w:pPr>
          </w:p>
          <w:p w14:paraId="45215814" w14:textId="77777777" w:rsidR="000B7E33" w:rsidRDefault="000B7E33">
            <w:pPr>
              <w:jc w:val="center"/>
              <w:rPr>
                <w:bCs/>
                <w:sz w:val="36"/>
                <w:szCs w:val="36"/>
              </w:rPr>
            </w:pPr>
          </w:p>
        </w:tc>
      </w:tr>
    </w:tbl>
    <w:p w14:paraId="45215816" w14:textId="77777777" w:rsidR="000B7E33" w:rsidRDefault="000B7E33" w:rsidP="000B7E33"/>
    <w:p w14:paraId="45215817" w14:textId="77777777" w:rsidR="000B7E33" w:rsidRDefault="000B7E33" w:rsidP="000B7E33"/>
    <w:p w14:paraId="45215818" w14:textId="77777777" w:rsidR="000B7E33" w:rsidRDefault="000B7E33" w:rsidP="000B7E33"/>
    <w:p w14:paraId="45215819" w14:textId="77777777" w:rsidR="000B7E33" w:rsidRDefault="000B7E33" w:rsidP="000B7E33"/>
    <w:p w14:paraId="4521581A" w14:textId="77777777" w:rsidR="000B7E33" w:rsidRDefault="000B7E33" w:rsidP="000B7E33"/>
    <w:p w14:paraId="4521581B" w14:textId="77777777" w:rsidR="000B7E33" w:rsidRDefault="000B7E33" w:rsidP="000B7E33"/>
    <w:p w14:paraId="4521581C" w14:textId="77777777" w:rsidR="000B7E33" w:rsidRDefault="000B7E33" w:rsidP="000B7E33"/>
    <w:p w14:paraId="4521581D" w14:textId="77777777" w:rsidR="000B7E33" w:rsidRDefault="000B7E33" w:rsidP="000B7E33"/>
    <w:p w14:paraId="4521581E" w14:textId="77777777" w:rsidR="000B7E33" w:rsidRDefault="000B7E33" w:rsidP="000B7E33"/>
    <w:tbl>
      <w:tblPr>
        <w:tblpPr w:leftFromText="141" w:rightFromText="141" w:vertAnchor="text" w:horzAnchor="margin" w:tblpXSpec="center" w:tblpY="2"/>
        <w:tblW w:w="8789" w:type="dxa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292"/>
        <w:gridCol w:w="7497"/>
      </w:tblGrid>
      <w:tr w:rsidR="000B7E33" w14:paraId="45215821" w14:textId="77777777" w:rsidTr="000B7E33">
        <w:tc>
          <w:tcPr>
            <w:tcW w:w="1292" w:type="dxa"/>
            <w:hideMark/>
          </w:tcPr>
          <w:p w14:paraId="4521581F" w14:textId="77777777" w:rsidR="000B7E33" w:rsidRDefault="000B7E33">
            <w:pPr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Dato:</w:t>
            </w:r>
          </w:p>
        </w:tc>
        <w:tc>
          <w:tcPr>
            <w:tcW w:w="7497" w:type="dxa"/>
            <w:hideMark/>
          </w:tcPr>
          <w:p w14:paraId="45215820" w14:textId="77777777" w:rsidR="000B7E33" w:rsidRDefault="00000C7E" w:rsidP="00000C7E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</w:t>
            </w:r>
            <w:r w:rsidR="00E205F5">
              <w:rPr>
                <w:rFonts w:ascii="Arial" w:hAnsi="Arial"/>
                <w:sz w:val="18"/>
                <w:szCs w:val="18"/>
              </w:rPr>
              <w:t>-</w:t>
            </w:r>
            <w:r>
              <w:rPr>
                <w:rFonts w:ascii="Arial" w:hAnsi="Arial"/>
                <w:sz w:val="18"/>
                <w:szCs w:val="18"/>
              </w:rPr>
              <w:t>10</w:t>
            </w:r>
            <w:r w:rsidR="00E205F5">
              <w:rPr>
                <w:rFonts w:ascii="Arial" w:hAnsi="Arial"/>
                <w:sz w:val="18"/>
                <w:szCs w:val="18"/>
              </w:rPr>
              <w:t>-201</w:t>
            </w:r>
            <w:r>
              <w:rPr>
                <w:rFonts w:ascii="Arial" w:hAnsi="Arial"/>
                <w:sz w:val="18"/>
                <w:szCs w:val="18"/>
              </w:rPr>
              <w:t>4</w:t>
            </w:r>
          </w:p>
        </w:tc>
      </w:tr>
      <w:tr w:rsidR="000B7E33" w14:paraId="45215824" w14:textId="77777777" w:rsidTr="000B7E33">
        <w:tc>
          <w:tcPr>
            <w:tcW w:w="1292" w:type="dxa"/>
            <w:hideMark/>
          </w:tcPr>
          <w:p w14:paraId="45215822" w14:textId="77777777" w:rsidR="000B7E33" w:rsidRDefault="000B7E33">
            <w:pPr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Filnavn:</w:t>
            </w:r>
          </w:p>
        </w:tc>
        <w:tc>
          <w:tcPr>
            <w:tcW w:w="7497" w:type="dxa"/>
            <w:hideMark/>
          </w:tcPr>
          <w:p w14:paraId="45215823" w14:textId="77777777" w:rsidR="000B7E33" w:rsidRDefault="00150D58" w:rsidP="00150D58">
            <w:pPr>
              <w:rPr>
                <w:rFonts w:ascii="Arial" w:hAnsi="Arial"/>
                <w:sz w:val="18"/>
                <w:szCs w:val="18"/>
              </w:rPr>
            </w:pPr>
            <w:r w:rsidRPr="00150D58">
              <w:t>Vejledning til REST Service - Search Generic</w:t>
            </w:r>
          </w:p>
        </w:tc>
      </w:tr>
    </w:tbl>
    <w:p w14:paraId="45215825" w14:textId="77777777" w:rsidR="000B7E33" w:rsidRDefault="000B7E33" w:rsidP="000B7E33">
      <w:pPr>
        <w:pStyle w:val="Heading5"/>
        <w:tabs>
          <w:tab w:val="left" w:pos="6435"/>
        </w:tabs>
      </w:pPr>
      <w:bookmarkStart w:id="0" w:name="_Ref201456886"/>
      <w:r>
        <w:tab/>
      </w:r>
      <w:bookmarkEnd w:id="0"/>
    </w:p>
    <w:p w14:paraId="45215826" w14:textId="77777777" w:rsidR="000B7E33" w:rsidRDefault="000B7E33" w:rsidP="000B7E33">
      <w:pPr>
        <w:pStyle w:val="Heading5"/>
      </w:pPr>
      <w:r>
        <w:t>Dokumenthistorik</w:t>
      </w:r>
    </w:p>
    <w:p w14:paraId="45215827" w14:textId="77777777" w:rsidR="000B7E33" w:rsidRDefault="000B7E33" w:rsidP="000B7E33"/>
    <w:tbl>
      <w:tblPr>
        <w:tblpPr w:leftFromText="141" w:rightFromText="141" w:vertAnchor="text" w:horzAnchor="margin" w:tblpXSpec="center" w:tblpY="-63"/>
        <w:tblW w:w="87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19"/>
        <w:gridCol w:w="1524"/>
        <w:gridCol w:w="4386"/>
        <w:gridCol w:w="1861"/>
      </w:tblGrid>
      <w:tr w:rsidR="000B7E33" w14:paraId="4521582C" w14:textId="77777777" w:rsidTr="000B7E33"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2B5"/>
            <w:vAlign w:val="bottom"/>
            <w:hideMark/>
          </w:tcPr>
          <w:p w14:paraId="45215828" w14:textId="77777777" w:rsidR="000B7E33" w:rsidRDefault="000B7E3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Version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2B5"/>
            <w:vAlign w:val="bottom"/>
            <w:hideMark/>
          </w:tcPr>
          <w:p w14:paraId="45215829" w14:textId="77777777" w:rsidR="000B7E33" w:rsidRDefault="000B7E3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Dato</w:t>
            </w:r>
          </w:p>
        </w:tc>
        <w:tc>
          <w:tcPr>
            <w:tcW w:w="4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2B5"/>
            <w:vAlign w:val="bottom"/>
            <w:hideMark/>
          </w:tcPr>
          <w:p w14:paraId="4521582A" w14:textId="77777777" w:rsidR="000B7E33" w:rsidRDefault="000B7E3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Tilføjelser/ændringer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2B5"/>
            <w:vAlign w:val="bottom"/>
            <w:hideMark/>
          </w:tcPr>
          <w:p w14:paraId="4521582B" w14:textId="77777777" w:rsidR="000B7E33" w:rsidRDefault="000B7E3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Ansvarlig</w:t>
            </w:r>
          </w:p>
        </w:tc>
      </w:tr>
      <w:tr w:rsidR="000B7E33" w14:paraId="45215831" w14:textId="77777777" w:rsidTr="000B7E33"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2D" w14:textId="77777777" w:rsidR="000B7E33" w:rsidRPr="00B97379" w:rsidRDefault="00150D58">
            <w:pPr>
              <w:spacing w:before="40" w:after="40"/>
              <w:rPr>
                <w:sz w:val="18"/>
                <w:lang w:val="en-US"/>
              </w:rPr>
            </w:pPr>
            <w:r>
              <w:rPr>
                <w:sz w:val="18"/>
              </w:rPr>
              <w:t>0.1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2E" w14:textId="77777777" w:rsidR="000B7E33" w:rsidRDefault="00150D58" w:rsidP="00037E7C">
            <w:pPr>
              <w:spacing w:before="40" w:after="40"/>
              <w:rPr>
                <w:sz w:val="18"/>
              </w:rPr>
            </w:pPr>
            <w:r>
              <w:rPr>
                <w:sz w:val="18"/>
              </w:rPr>
              <w:t>20</w:t>
            </w:r>
            <w:r w:rsidR="00E205F5">
              <w:rPr>
                <w:sz w:val="18"/>
              </w:rPr>
              <w:t>-</w:t>
            </w:r>
            <w:r w:rsidR="00037E7C">
              <w:rPr>
                <w:sz w:val="18"/>
              </w:rPr>
              <w:t>10</w:t>
            </w:r>
            <w:r w:rsidR="00E205F5">
              <w:rPr>
                <w:sz w:val="18"/>
              </w:rPr>
              <w:t>-201</w:t>
            </w:r>
            <w:r w:rsidR="00037E7C">
              <w:rPr>
                <w:sz w:val="18"/>
              </w:rPr>
              <w:t>4</w:t>
            </w:r>
          </w:p>
        </w:tc>
        <w:tc>
          <w:tcPr>
            <w:tcW w:w="4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2F" w14:textId="77777777" w:rsidR="000B7E33" w:rsidRDefault="00E205F5">
            <w:pPr>
              <w:spacing w:before="40" w:after="40"/>
              <w:rPr>
                <w:sz w:val="18"/>
              </w:rPr>
            </w:pPr>
            <w:r>
              <w:rPr>
                <w:sz w:val="18"/>
              </w:rPr>
              <w:t>Udkast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0" w14:textId="77777777" w:rsidR="000B7E33" w:rsidRDefault="00037E7C">
            <w:pPr>
              <w:spacing w:before="40" w:after="40"/>
              <w:rPr>
                <w:sz w:val="18"/>
              </w:rPr>
            </w:pPr>
            <w:r>
              <w:rPr>
                <w:sz w:val="18"/>
              </w:rPr>
              <w:t>SMM</w:t>
            </w:r>
          </w:p>
        </w:tc>
      </w:tr>
      <w:tr w:rsidR="000B7E33" w14:paraId="45215836" w14:textId="77777777" w:rsidTr="000B7E33"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2" w14:textId="35801E0C" w:rsidR="000B7E33" w:rsidRDefault="00F36808">
            <w:pPr>
              <w:spacing w:before="40" w:after="40"/>
              <w:rPr>
                <w:sz w:val="18"/>
              </w:rPr>
            </w:pPr>
            <w:r>
              <w:rPr>
                <w:sz w:val="18"/>
              </w:rPr>
              <w:t>0.2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3" w14:textId="2B0DB0FC" w:rsidR="000B7E33" w:rsidRDefault="00F36808">
            <w:pPr>
              <w:spacing w:before="40" w:after="40"/>
              <w:rPr>
                <w:sz w:val="18"/>
              </w:rPr>
            </w:pPr>
            <w:r>
              <w:rPr>
                <w:sz w:val="18"/>
              </w:rPr>
              <w:t>17-03-2015</w:t>
            </w:r>
          </w:p>
        </w:tc>
        <w:tc>
          <w:tcPr>
            <w:tcW w:w="4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4" w14:textId="4E222F06" w:rsidR="000B7E33" w:rsidRDefault="00F36808">
            <w:pPr>
              <w:spacing w:before="40" w:after="40"/>
              <w:rPr>
                <w:sz w:val="18"/>
              </w:rPr>
            </w:pPr>
            <w:r>
              <w:rPr>
                <w:sz w:val="18"/>
              </w:rPr>
              <w:t>Opdateret første del der beskriver parameter listen til servicen. Retursvaret er uddateret da det kommer som JSON element</w:t>
            </w: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5" w14:textId="2CB99551" w:rsidR="000B7E33" w:rsidRDefault="00F36808">
            <w:pPr>
              <w:spacing w:before="40" w:after="40"/>
              <w:rPr>
                <w:sz w:val="18"/>
              </w:rPr>
            </w:pPr>
            <w:r>
              <w:rPr>
                <w:sz w:val="18"/>
              </w:rPr>
              <w:t>RBA</w:t>
            </w:r>
          </w:p>
        </w:tc>
      </w:tr>
      <w:tr w:rsidR="000B7E33" w14:paraId="4521583B" w14:textId="77777777" w:rsidTr="000B7E33"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7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8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4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9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A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</w:tr>
      <w:tr w:rsidR="000B7E33" w14:paraId="45215840" w14:textId="77777777" w:rsidTr="000B7E33"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C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D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4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E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3F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</w:tr>
      <w:tr w:rsidR="000B7E33" w14:paraId="45215845" w14:textId="77777777" w:rsidTr="000B7E33"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1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2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4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3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4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</w:tr>
      <w:tr w:rsidR="000B7E33" w14:paraId="4521584A" w14:textId="77777777" w:rsidTr="000B7E33"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6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7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4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8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9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</w:tr>
      <w:tr w:rsidR="000B7E33" w14:paraId="4521584F" w14:textId="77777777" w:rsidTr="000B7E33"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B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C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4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D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  <w:tc>
          <w:tcPr>
            <w:tcW w:w="1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1584E" w14:textId="77777777" w:rsidR="000B7E33" w:rsidRDefault="000B7E33">
            <w:pPr>
              <w:spacing w:before="40" w:after="40"/>
              <w:rPr>
                <w:sz w:val="18"/>
              </w:rPr>
            </w:pPr>
          </w:p>
        </w:tc>
      </w:tr>
    </w:tbl>
    <w:p w14:paraId="45215850" w14:textId="77777777" w:rsidR="000B7E33" w:rsidRDefault="000B7E33" w:rsidP="000B7E33">
      <w:pPr>
        <w:pStyle w:val="FakeHeader1a"/>
        <w:rPr>
          <w:lang w:val="da-DK"/>
        </w:rPr>
      </w:pPr>
      <w:r>
        <w:rPr>
          <w:lang w:val="da-DK"/>
        </w:rPr>
        <w:lastRenderedPageBreak/>
        <w:t>Indholdsfortegnelse</w:t>
      </w:r>
    </w:p>
    <w:p w14:paraId="45215851" w14:textId="77777777" w:rsidR="00211CD3" w:rsidRPr="008F490C" w:rsidRDefault="00730D18">
      <w:pPr>
        <w:pStyle w:val="TOC1"/>
        <w:rPr>
          <w:rFonts w:ascii="Calibri" w:hAnsi="Calibri"/>
          <w:b w:val="0"/>
          <w:sz w:val="22"/>
          <w:szCs w:val="22"/>
          <w:lang w:eastAsia="da-DK"/>
        </w:rPr>
      </w:pPr>
      <w:r>
        <w:rPr>
          <w:noProof w:val="0"/>
        </w:rPr>
        <w:fldChar w:fldCharType="begin"/>
      </w:r>
      <w:r w:rsidR="000B7E33">
        <w:rPr>
          <w:noProof w:val="0"/>
        </w:rPr>
        <w:instrText xml:space="preserve"> TOC \o "1-3" \h \z \u </w:instrText>
      </w:r>
      <w:r>
        <w:rPr>
          <w:noProof w:val="0"/>
        </w:rPr>
        <w:fldChar w:fldCharType="separate"/>
      </w:r>
      <w:hyperlink w:anchor="_Toc401579828" w:history="1">
        <w:r w:rsidR="00211CD3" w:rsidRPr="0054413A">
          <w:rPr>
            <w:rStyle w:val="Hyperlink"/>
          </w:rPr>
          <w:t>1</w:t>
        </w:r>
        <w:r w:rsidR="00211CD3" w:rsidRPr="008F490C">
          <w:rPr>
            <w:rFonts w:ascii="Calibri" w:hAnsi="Calibri"/>
            <w:b w:val="0"/>
            <w:sz w:val="22"/>
            <w:szCs w:val="22"/>
            <w:lang w:eastAsia="da-DK"/>
          </w:rPr>
          <w:tab/>
        </w:r>
        <w:r w:rsidR="00211CD3" w:rsidRPr="0054413A">
          <w:rPr>
            <w:rStyle w:val="Hyperlink"/>
          </w:rPr>
          <w:t>Overblik</w:t>
        </w:r>
        <w:r w:rsidR="00211CD3">
          <w:rPr>
            <w:webHidden/>
          </w:rPr>
          <w:tab/>
        </w:r>
        <w:r w:rsidR="00211CD3">
          <w:rPr>
            <w:webHidden/>
          </w:rPr>
          <w:fldChar w:fldCharType="begin"/>
        </w:r>
        <w:r w:rsidR="00211CD3">
          <w:rPr>
            <w:webHidden/>
          </w:rPr>
          <w:instrText xml:space="preserve"> PAGEREF _Toc401579828 \h </w:instrText>
        </w:r>
        <w:r w:rsidR="00211CD3">
          <w:rPr>
            <w:webHidden/>
          </w:rPr>
        </w:r>
        <w:r w:rsidR="00211CD3">
          <w:rPr>
            <w:webHidden/>
          </w:rPr>
          <w:fldChar w:fldCharType="separate"/>
        </w:r>
        <w:r w:rsidR="00211CD3">
          <w:rPr>
            <w:webHidden/>
          </w:rPr>
          <w:t>3</w:t>
        </w:r>
        <w:r w:rsidR="00211CD3">
          <w:rPr>
            <w:webHidden/>
          </w:rPr>
          <w:fldChar w:fldCharType="end"/>
        </w:r>
      </w:hyperlink>
    </w:p>
    <w:p w14:paraId="45215852" w14:textId="77777777" w:rsidR="00211CD3" w:rsidRPr="008F490C" w:rsidRDefault="00F16B82">
      <w:pPr>
        <w:pStyle w:val="TOC2"/>
        <w:rPr>
          <w:rFonts w:ascii="Calibri" w:hAnsi="Calibri"/>
          <w:szCs w:val="22"/>
          <w:lang w:eastAsia="da-DK"/>
        </w:rPr>
      </w:pPr>
      <w:hyperlink w:anchor="_Toc401579829" w:history="1">
        <w:r w:rsidR="00211CD3" w:rsidRPr="0054413A">
          <w:rPr>
            <w:rStyle w:val="Hyperlink"/>
            <w:rFonts w:eastAsia="Calibri"/>
            <w:lang w:val="en-US"/>
          </w:rPr>
          <w:t>1.1</w:t>
        </w:r>
        <w:r w:rsidR="00211CD3" w:rsidRPr="008F490C">
          <w:rPr>
            <w:rFonts w:ascii="Calibri" w:hAnsi="Calibri"/>
            <w:szCs w:val="22"/>
            <w:lang w:eastAsia="da-DK"/>
          </w:rPr>
          <w:tab/>
        </w:r>
        <w:r w:rsidR="00211CD3" w:rsidRPr="0054413A">
          <w:rPr>
            <w:rStyle w:val="Hyperlink"/>
            <w:rFonts w:eastAsia="Calibri"/>
            <w:lang w:val="en-US"/>
          </w:rPr>
          <w:t>Parameter listen</w:t>
        </w:r>
        <w:r w:rsidR="00211CD3">
          <w:rPr>
            <w:webHidden/>
          </w:rPr>
          <w:tab/>
        </w:r>
        <w:r w:rsidR="00211CD3">
          <w:rPr>
            <w:webHidden/>
          </w:rPr>
          <w:fldChar w:fldCharType="begin"/>
        </w:r>
        <w:r w:rsidR="00211CD3">
          <w:rPr>
            <w:webHidden/>
          </w:rPr>
          <w:instrText xml:space="preserve"> PAGEREF _Toc401579829 \h </w:instrText>
        </w:r>
        <w:r w:rsidR="00211CD3">
          <w:rPr>
            <w:webHidden/>
          </w:rPr>
        </w:r>
        <w:r w:rsidR="00211CD3">
          <w:rPr>
            <w:webHidden/>
          </w:rPr>
          <w:fldChar w:fldCharType="separate"/>
        </w:r>
        <w:r w:rsidR="00211CD3">
          <w:rPr>
            <w:webHidden/>
          </w:rPr>
          <w:t>4</w:t>
        </w:r>
        <w:r w:rsidR="00211CD3">
          <w:rPr>
            <w:webHidden/>
          </w:rPr>
          <w:fldChar w:fldCharType="end"/>
        </w:r>
      </w:hyperlink>
    </w:p>
    <w:p w14:paraId="45215853" w14:textId="77777777" w:rsidR="00211CD3" w:rsidRPr="008F490C" w:rsidRDefault="00F16B82">
      <w:pPr>
        <w:pStyle w:val="TOC2"/>
        <w:rPr>
          <w:rFonts w:ascii="Calibri" w:hAnsi="Calibri"/>
          <w:szCs w:val="22"/>
          <w:lang w:eastAsia="da-DK"/>
        </w:rPr>
      </w:pPr>
      <w:hyperlink w:anchor="_Toc401579830" w:history="1">
        <w:r w:rsidR="00211CD3" w:rsidRPr="0054413A">
          <w:rPr>
            <w:rStyle w:val="Hyperlink"/>
            <w:rFonts w:eastAsia="Calibri"/>
          </w:rPr>
          <w:t>1.2</w:t>
        </w:r>
        <w:r w:rsidR="00211CD3" w:rsidRPr="008F490C">
          <w:rPr>
            <w:rFonts w:ascii="Calibri" w:hAnsi="Calibri"/>
            <w:szCs w:val="22"/>
            <w:lang w:eastAsia="da-DK"/>
          </w:rPr>
          <w:tab/>
        </w:r>
        <w:r w:rsidR="00211CD3" w:rsidRPr="0054413A">
          <w:rPr>
            <w:rStyle w:val="Hyperlink"/>
            <w:rFonts w:eastAsia="Calibri"/>
          </w:rPr>
          <w:t>XSD schema</w:t>
        </w:r>
        <w:r w:rsidR="00211CD3">
          <w:rPr>
            <w:webHidden/>
          </w:rPr>
          <w:tab/>
        </w:r>
        <w:r w:rsidR="00211CD3">
          <w:rPr>
            <w:webHidden/>
          </w:rPr>
          <w:fldChar w:fldCharType="begin"/>
        </w:r>
        <w:r w:rsidR="00211CD3">
          <w:rPr>
            <w:webHidden/>
          </w:rPr>
          <w:instrText xml:space="preserve"> PAGEREF _Toc401579830 \h </w:instrText>
        </w:r>
        <w:r w:rsidR="00211CD3">
          <w:rPr>
            <w:webHidden/>
          </w:rPr>
        </w:r>
        <w:r w:rsidR="00211CD3">
          <w:rPr>
            <w:webHidden/>
          </w:rPr>
          <w:fldChar w:fldCharType="separate"/>
        </w:r>
        <w:r w:rsidR="00211CD3">
          <w:rPr>
            <w:webHidden/>
          </w:rPr>
          <w:t>5</w:t>
        </w:r>
        <w:r w:rsidR="00211CD3">
          <w:rPr>
            <w:webHidden/>
          </w:rPr>
          <w:fldChar w:fldCharType="end"/>
        </w:r>
      </w:hyperlink>
    </w:p>
    <w:p w14:paraId="45215854" w14:textId="77777777" w:rsidR="000B7E33" w:rsidRDefault="00730D18" w:rsidP="000B7E33">
      <w:pPr>
        <w:pStyle w:val="TOAHeading"/>
        <w:tabs>
          <w:tab w:val="left" w:pos="1080"/>
          <w:tab w:val="left" w:pos="1440"/>
        </w:tabs>
        <w:spacing w:before="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fldChar w:fldCharType="end"/>
      </w:r>
    </w:p>
    <w:p w14:paraId="45215855" w14:textId="77777777" w:rsidR="000B7E33" w:rsidRDefault="000B7E33" w:rsidP="000B7E33">
      <w:pPr>
        <w:pStyle w:val="Heading1"/>
        <w:numPr>
          <w:ilvl w:val="0"/>
          <w:numId w:val="0"/>
        </w:numPr>
        <w:spacing w:before="100" w:after="240"/>
      </w:pPr>
    </w:p>
    <w:p w14:paraId="45215856" w14:textId="77777777" w:rsidR="000B7E33" w:rsidRDefault="0058660F" w:rsidP="000B7E33">
      <w:pPr>
        <w:pStyle w:val="Heading1"/>
        <w:keepLines w:val="0"/>
        <w:pageBreakBefore w:val="0"/>
        <w:tabs>
          <w:tab w:val="clear" w:pos="510"/>
          <w:tab w:val="clear" w:pos="850"/>
          <w:tab w:val="left" w:pos="1304"/>
        </w:tabs>
        <w:overflowPunct w:val="0"/>
        <w:autoSpaceDE w:val="0"/>
        <w:autoSpaceDN w:val="0"/>
        <w:adjustRightInd w:val="0"/>
        <w:spacing w:before="100" w:beforeAutospacing="1" w:after="240"/>
        <w:ind w:left="0" w:firstLine="0"/>
        <w:textAlignment w:val="baseline"/>
      </w:pPr>
      <w:bookmarkStart w:id="1" w:name="_Toc220727854"/>
      <w:bookmarkStart w:id="2" w:name="_Toc401579828"/>
      <w:r>
        <w:t>O</w:t>
      </w:r>
      <w:r w:rsidR="000B7E33">
        <w:t>verblik</w:t>
      </w:r>
      <w:bookmarkEnd w:id="1"/>
      <w:bookmarkEnd w:id="2"/>
    </w:p>
    <w:p w14:paraId="45215857" w14:textId="77777777" w:rsidR="00B97379" w:rsidRPr="002F2106" w:rsidRDefault="00C07BCC" w:rsidP="00FC6BE4">
      <w:pPr>
        <w:pStyle w:val="BodyText"/>
      </w:pPr>
      <w:r>
        <w:t xml:space="preserve">Nærværende vejledning har til formål at illustrere hvordan man anvender REST Service til den nye søgeløsning jf. </w:t>
      </w:r>
      <w:r w:rsidRPr="002F2106">
        <w:t xml:space="preserve">Search Generic. </w:t>
      </w:r>
    </w:p>
    <w:p w14:paraId="45215858" w14:textId="77777777" w:rsidR="00C07BCC" w:rsidRPr="002F2106" w:rsidRDefault="00C07BCC" w:rsidP="005F0CF8">
      <w:pPr>
        <w:pStyle w:val="BodyText"/>
        <w:spacing w:line="240" w:lineRule="auto"/>
      </w:pPr>
      <w:r w:rsidRPr="002F2106">
        <w:t>REST servicen tilgåes via url’en:</w:t>
      </w:r>
    </w:p>
    <w:p w14:paraId="0F98BFCB" w14:textId="02A608BE" w:rsidR="00727DC2" w:rsidRDefault="00F16B82" w:rsidP="00727DC2">
      <w:pPr>
        <w:pStyle w:val="BodyText"/>
        <w:rPr>
          <w:rFonts w:ascii="Consolas" w:eastAsia="Calibri" w:hAnsi="Consolas" w:cs="Consolas"/>
          <w:sz w:val="19"/>
          <w:szCs w:val="19"/>
          <w:lang w:eastAsia="da-DK"/>
        </w:rPr>
      </w:pPr>
      <w:hyperlink r:id="rId12" w:history="1">
        <w:r w:rsidR="00727DC2" w:rsidRPr="00727DC2">
          <w:rPr>
            <w:rStyle w:val="Hyperlink"/>
            <w:rFonts w:ascii="Consolas" w:eastAsia="Calibri" w:hAnsi="Consolas" w:cs="Consolas"/>
            <w:sz w:val="19"/>
            <w:szCs w:val="19"/>
            <w:lang w:eastAsia="da-DK"/>
          </w:rPr>
          <w:t>https://test.sundhed.dk/Services/SearchGeneric.svc/GenericSearchAnkiro</w:t>
        </w:r>
      </w:hyperlink>
      <w:r w:rsidR="00727DC2">
        <w:rPr>
          <w:rFonts w:ascii="Consolas" w:eastAsia="Calibri" w:hAnsi="Consolas" w:cs="Consolas"/>
          <w:sz w:val="19"/>
          <w:szCs w:val="19"/>
          <w:lang w:eastAsia="da-DK"/>
        </w:rPr>
        <w:t xml:space="preserve"> på test eller </w:t>
      </w:r>
      <w:hyperlink r:id="rId13" w:history="1">
        <w:r w:rsidR="00727DC2" w:rsidRPr="001F3C41">
          <w:rPr>
            <w:rStyle w:val="Hyperlink"/>
            <w:rFonts w:ascii="Consolas" w:eastAsia="Calibri" w:hAnsi="Consolas" w:cs="Consolas"/>
            <w:sz w:val="19"/>
            <w:szCs w:val="19"/>
            <w:lang w:eastAsia="da-DK"/>
          </w:rPr>
          <w:t>https://www.sundhed.dk/Services/SearchGeneric.svc/GenericSearchAnkiro</w:t>
        </w:r>
      </w:hyperlink>
      <w:r w:rsidR="00727DC2">
        <w:rPr>
          <w:rFonts w:ascii="Consolas" w:eastAsia="Calibri" w:hAnsi="Consolas" w:cs="Consolas"/>
          <w:sz w:val="19"/>
          <w:szCs w:val="19"/>
          <w:lang w:eastAsia="da-DK"/>
        </w:rPr>
        <w:t xml:space="preserve"> på produktion</w:t>
      </w:r>
    </w:p>
    <w:p w14:paraId="18F37658" w14:textId="77777777" w:rsidR="00727DC2" w:rsidRDefault="00727DC2" w:rsidP="005F0CF8">
      <w:pPr>
        <w:rPr>
          <w:rFonts w:eastAsia="Calibri"/>
          <w:lang w:eastAsia="da-DK"/>
        </w:rPr>
      </w:pPr>
    </w:p>
    <w:p w14:paraId="345A366A" w14:textId="77777777" w:rsidR="00727DC2" w:rsidRDefault="00727DC2" w:rsidP="00727DC2">
      <w:pPr>
        <w:rPr>
          <w:rFonts w:eastAsia="Calibri"/>
          <w:lang w:eastAsia="da-DK"/>
        </w:rPr>
      </w:pPr>
      <w:r>
        <w:rPr>
          <w:rFonts w:eastAsia="Calibri"/>
          <w:lang w:eastAsia="da-DK"/>
        </w:rPr>
        <w:t>Den kaldte metode</w:t>
      </w:r>
      <w:r w:rsidR="00A45AAC">
        <w:rPr>
          <w:rFonts w:eastAsia="Calibri"/>
          <w:lang w:eastAsia="da-DK"/>
        </w:rPr>
        <w:t xml:space="preserve"> </w:t>
      </w:r>
      <w:r>
        <w:rPr>
          <w:rFonts w:eastAsia="Calibri"/>
          <w:lang w:eastAsia="da-DK"/>
        </w:rPr>
        <w:t xml:space="preserve">herover </w:t>
      </w:r>
      <w:r w:rsidR="00A45AAC">
        <w:rPr>
          <w:rFonts w:eastAsia="Calibri"/>
          <w:lang w:eastAsia="da-DK"/>
        </w:rPr>
        <w:t xml:space="preserve">tager en query string og laver den om til en parameter liste, </w:t>
      </w:r>
      <w:r>
        <w:rPr>
          <w:rFonts w:eastAsia="Calibri"/>
          <w:lang w:eastAsia="da-DK"/>
        </w:rPr>
        <w:t>der valideres og anvendes til at kalde backend søgeservicen.</w:t>
      </w:r>
    </w:p>
    <w:p w14:paraId="45215862" w14:textId="3B589880" w:rsidR="00A45AAC" w:rsidRDefault="00727DC2" w:rsidP="00727DC2">
      <w:pPr>
        <w:rPr>
          <w:rFonts w:eastAsia="Calibri"/>
          <w:lang w:eastAsia="da-DK"/>
        </w:rPr>
      </w:pPr>
      <w:r>
        <w:rPr>
          <w:rFonts w:eastAsia="Calibri"/>
          <w:lang w:eastAsia="da-DK"/>
        </w:rPr>
        <w:t>Der er to måder at overføre de nødvendige parametre til metoden. De kan enten sendes som en encoded værdi til querystring parameteren requestURL eller direkte som individuelle querystring parametre.</w:t>
      </w:r>
    </w:p>
    <w:p w14:paraId="0A6E0F96" w14:textId="3D5D8B14" w:rsidR="00727DC2" w:rsidRDefault="009C5378" w:rsidP="00727DC2">
      <w:pPr>
        <w:rPr>
          <w:rFonts w:eastAsia="Calibri"/>
          <w:lang w:eastAsia="da-DK"/>
        </w:rPr>
      </w:pPr>
      <w:r>
        <w:rPr>
          <w:rFonts w:eastAsia="Calibri"/>
          <w:lang w:eastAsia="da-DK"/>
        </w:rPr>
        <w:t xml:space="preserve">Det mindst mulige </w:t>
      </w:r>
      <w:r w:rsidR="00727DC2">
        <w:rPr>
          <w:rFonts w:eastAsia="Calibri"/>
          <w:lang w:eastAsia="da-DK"/>
        </w:rPr>
        <w:t xml:space="preserve">parameter sæt er </w:t>
      </w:r>
      <w:r w:rsidR="00727DC2" w:rsidRPr="00727DC2">
        <w:rPr>
          <w:rFonts w:eastAsia="Calibri"/>
          <w:lang w:eastAsia="da-DK"/>
        </w:rPr>
        <w:t>searchProfile</w:t>
      </w:r>
      <w:r>
        <w:rPr>
          <w:rFonts w:eastAsia="Calibri"/>
          <w:lang w:eastAsia="da-DK"/>
        </w:rPr>
        <w:t xml:space="preserve"> </w:t>
      </w:r>
      <w:r w:rsidR="00727DC2">
        <w:rPr>
          <w:rFonts w:eastAsia="Calibri"/>
          <w:lang w:eastAsia="da-DK"/>
        </w:rPr>
        <w:t>der kan skrives som enten</w:t>
      </w:r>
    </w:p>
    <w:p w14:paraId="4841111D" w14:textId="2B5DDD30" w:rsidR="00727DC2" w:rsidRDefault="00F16B82" w:rsidP="00727DC2">
      <w:pPr>
        <w:rPr>
          <w:rFonts w:eastAsia="Calibri"/>
          <w:lang w:eastAsia="da-DK"/>
        </w:rPr>
      </w:pPr>
      <w:hyperlink r:id="rId14" w:history="1">
        <w:r w:rsidR="009C5378" w:rsidRPr="001F3C41">
          <w:rPr>
            <w:rStyle w:val="Hyperlink"/>
            <w:rFonts w:eastAsia="Calibri"/>
            <w:lang w:eastAsia="da-DK"/>
          </w:rPr>
          <w:t>https://test.sundhed.dk/Services/SearchGeneric.svc/GenericSearchAnkiro?requestURL=searchProfile%3DGB</w:t>
        </w:r>
      </w:hyperlink>
      <w:r w:rsidR="009C5378">
        <w:rPr>
          <w:rFonts w:eastAsia="Calibri"/>
          <w:lang w:eastAsia="da-DK"/>
        </w:rPr>
        <w:t xml:space="preserve"> </w:t>
      </w:r>
      <w:r w:rsidR="00727DC2">
        <w:rPr>
          <w:rFonts w:eastAsia="Calibri"/>
          <w:lang w:eastAsia="da-DK"/>
        </w:rPr>
        <w:t>eller</w:t>
      </w:r>
    </w:p>
    <w:p w14:paraId="0CB9A02E" w14:textId="6C1E2047" w:rsidR="00727DC2" w:rsidRDefault="00F16B82" w:rsidP="00727DC2">
      <w:pPr>
        <w:rPr>
          <w:rFonts w:eastAsia="Calibri"/>
          <w:lang w:eastAsia="da-DK"/>
        </w:rPr>
      </w:pPr>
      <w:hyperlink r:id="rId15" w:history="1">
        <w:r w:rsidR="009C5378" w:rsidRPr="001F3C41">
          <w:rPr>
            <w:rStyle w:val="Hyperlink"/>
            <w:rFonts w:eastAsia="Calibri"/>
            <w:lang w:eastAsia="da-DK"/>
          </w:rPr>
          <w:t>https://test.sundhed.dk/Services/SearchGeneric.svc/GenericSearchAnkiro?searchProfile=GB</w:t>
        </w:r>
      </w:hyperlink>
    </w:p>
    <w:p w14:paraId="5C37745B" w14:textId="77777777" w:rsidR="00727DC2" w:rsidRPr="00727DC2" w:rsidRDefault="00727DC2" w:rsidP="00727DC2">
      <w:pPr>
        <w:rPr>
          <w:rFonts w:eastAsia="Calibri"/>
          <w:lang w:eastAsia="da-DK"/>
        </w:rPr>
      </w:pPr>
    </w:p>
    <w:p w14:paraId="45215863" w14:textId="7CEDCFE4" w:rsidR="00A45AAC" w:rsidRDefault="00727DC2" w:rsidP="005F0CF8">
      <w:pPr>
        <w:rPr>
          <w:rFonts w:eastAsia="Calibri"/>
          <w:lang w:eastAsia="da-DK"/>
        </w:rPr>
      </w:pPr>
      <w:r>
        <w:rPr>
          <w:rFonts w:eastAsia="Calibri"/>
          <w:lang w:eastAsia="da-DK"/>
        </w:rPr>
        <w:t>Svaret der kommer retur er en JSON formateret liste af resultater samt et tal for det samlede antal hits.</w:t>
      </w:r>
    </w:p>
    <w:p w14:paraId="2FA7471C" w14:textId="2CC2FD95" w:rsidR="000C7F8F" w:rsidRDefault="000C7F8F" w:rsidP="00143726">
      <w:pPr>
        <w:rPr>
          <w:rFonts w:ascii="Courier New" w:hAnsi="Courier New" w:cs="Courier New"/>
          <w:color w:val="000000"/>
          <w:sz w:val="20"/>
          <w:szCs w:val="20"/>
          <w:lang w:eastAsia="da-DK"/>
        </w:rPr>
      </w:pPr>
      <w:r>
        <w:rPr>
          <w:rFonts w:eastAsia="Calibri"/>
          <w:lang w:eastAsia="da-DK"/>
        </w:rPr>
        <w:t>Formatet er:</w:t>
      </w:r>
      <w:r w:rsidR="00143726">
        <w:rPr>
          <w:rFonts w:eastAsia="Calibri"/>
          <w:lang w:eastAsia="da-DK"/>
        </w:rPr>
        <w:t xml:space="preserve"> </w:t>
      </w:r>
      <w:r w:rsidR="00143726">
        <w:rPr>
          <w:rFonts w:ascii="Courier New" w:hAnsi="Courier New" w:cs="Courier New"/>
          <w:color w:val="000000"/>
          <w:sz w:val="20"/>
          <w:szCs w:val="20"/>
          <w:lang w:eastAsia="da-DK"/>
        </w:rPr>
        <w:t>{"SearchResults":[{resultat1},{resultat2}</w:t>
      </w:r>
      <w:r w:rsidRPr="000C7F8F">
        <w:rPr>
          <w:rFonts w:ascii="Courier New" w:hAnsi="Courier New" w:cs="Courier New"/>
          <w:color w:val="000000"/>
          <w:sz w:val="20"/>
          <w:szCs w:val="20"/>
          <w:lang w:eastAsia="da-DK"/>
        </w:rPr>
        <w:t>],"TotalResults":12259}</w:t>
      </w:r>
    </w:p>
    <w:p w14:paraId="4F870A61" w14:textId="77777777" w:rsidR="00143726" w:rsidRPr="000C7F8F" w:rsidRDefault="00143726" w:rsidP="00143726">
      <w:pPr>
        <w:rPr>
          <w:rFonts w:ascii="Courier New" w:hAnsi="Courier New" w:cs="Courier New"/>
          <w:color w:val="000000"/>
          <w:sz w:val="20"/>
          <w:szCs w:val="20"/>
          <w:lang w:eastAsia="da-DK"/>
        </w:rPr>
      </w:pPr>
    </w:p>
    <w:p w14:paraId="7287A373" w14:textId="77777777" w:rsidR="000C7F8F" w:rsidRPr="00727DC2" w:rsidRDefault="000C7F8F" w:rsidP="005F0CF8">
      <w:pPr>
        <w:rPr>
          <w:rFonts w:eastAsia="Calibri"/>
          <w:lang w:eastAsia="da-DK"/>
        </w:rPr>
      </w:pPr>
    </w:p>
    <w:p w14:paraId="45215864" w14:textId="77777777" w:rsidR="002760AD" w:rsidRDefault="00B764B8" w:rsidP="00B764B8">
      <w:pPr>
        <w:pStyle w:val="Heading2"/>
        <w:rPr>
          <w:rFonts w:eastAsia="Calibri"/>
          <w:lang w:val="en-US"/>
        </w:rPr>
      </w:pPr>
      <w:r w:rsidRPr="00727DC2">
        <w:rPr>
          <w:rFonts w:eastAsia="Calibri"/>
        </w:rPr>
        <w:br w:type="page"/>
      </w:r>
      <w:bookmarkStart w:id="3" w:name="_Toc401579829"/>
      <w:r w:rsidR="002760AD">
        <w:rPr>
          <w:rFonts w:eastAsia="Calibri"/>
          <w:lang w:val="en-US"/>
        </w:rPr>
        <w:lastRenderedPageBreak/>
        <w:t>Parameter listen</w:t>
      </w:r>
      <w:bookmarkEnd w:id="3"/>
    </w:p>
    <w:p w14:paraId="45215872" w14:textId="48382ABF" w:rsidR="008D7DB0" w:rsidRDefault="009C5378" w:rsidP="008D7DB0">
      <w:pPr>
        <w:rPr>
          <w:rFonts w:eastAsia="Calibri"/>
        </w:rPr>
      </w:pPr>
      <w:r>
        <w:rPr>
          <w:rFonts w:eastAsia="Calibri"/>
        </w:rPr>
        <w:t>Den eneste parameter der er krævet er searchProfile</w:t>
      </w:r>
      <w:r w:rsidR="003014F9">
        <w:rPr>
          <w:rFonts w:eastAsia="Calibri"/>
        </w:rPr>
        <w:t>, men ud</w:t>
      </w:r>
      <w:r w:rsidR="009B7512">
        <w:rPr>
          <w:rFonts w:eastAsia="Calibri"/>
        </w:rPr>
        <w:t xml:space="preserve"> </w:t>
      </w:r>
      <w:r w:rsidR="003014F9">
        <w:rPr>
          <w:rFonts w:eastAsia="Calibri"/>
        </w:rPr>
        <w:t>over denne er en række fælles parametre samt individuelle for hver søgeprofil.</w:t>
      </w:r>
    </w:p>
    <w:p w14:paraId="665E3C32" w14:textId="6DE28FC7" w:rsidR="009B7512" w:rsidRDefault="009B7512" w:rsidP="008D7DB0">
      <w:pPr>
        <w:rPr>
          <w:rFonts w:eastAsia="Calibri"/>
        </w:rPr>
      </w:pPr>
      <w:r>
        <w:rPr>
          <w:rFonts w:eastAsia="Calibri"/>
        </w:rPr>
        <w:t>Hvis en parameter skal have to eller flere valide udfaldsrum adskilles værdierne med | (pipe)</w:t>
      </w:r>
    </w:p>
    <w:p w14:paraId="45215873" w14:textId="77777777" w:rsidR="008D7DB0" w:rsidRDefault="008D7DB0" w:rsidP="008D7DB0">
      <w:pPr>
        <w:rPr>
          <w:rFonts w:eastAsia="Calibri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518"/>
        <w:gridCol w:w="7260"/>
      </w:tblGrid>
      <w:tr w:rsidR="008F490C" w:rsidRPr="008F490C" w14:paraId="45215876" w14:textId="77777777" w:rsidTr="008F490C">
        <w:tc>
          <w:tcPr>
            <w:tcW w:w="2518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4F81BD"/>
          </w:tcPr>
          <w:p w14:paraId="45215874" w14:textId="77777777" w:rsidR="00117079" w:rsidRPr="008F490C" w:rsidRDefault="00117079" w:rsidP="008D7DB0">
            <w:pPr>
              <w:rPr>
                <w:rFonts w:eastAsia="Calibri"/>
                <w:b/>
                <w:bCs/>
                <w:color w:val="FFFFFF"/>
              </w:rPr>
            </w:pPr>
            <w:r w:rsidRPr="008F490C">
              <w:rPr>
                <w:rFonts w:eastAsia="Calibri"/>
                <w:b/>
                <w:bCs/>
                <w:color w:val="FFFFFF"/>
              </w:rPr>
              <w:t>Parameter navn</w:t>
            </w:r>
          </w:p>
        </w:tc>
        <w:tc>
          <w:tcPr>
            <w:tcW w:w="7260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4F81BD"/>
          </w:tcPr>
          <w:p w14:paraId="45215875" w14:textId="77777777" w:rsidR="00117079" w:rsidRPr="008F490C" w:rsidRDefault="00117079" w:rsidP="008D7DB0">
            <w:pPr>
              <w:rPr>
                <w:rFonts w:eastAsia="Calibri"/>
                <w:b/>
                <w:bCs/>
                <w:color w:val="FFFFFF"/>
              </w:rPr>
            </w:pPr>
            <w:r w:rsidRPr="008F490C">
              <w:rPr>
                <w:rFonts w:eastAsia="Calibri"/>
                <w:b/>
                <w:bCs/>
                <w:color w:val="FFFFFF"/>
              </w:rPr>
              <w:t>Betydning</w:t>
            </w:r>
          </w:p>
        </w:tc>
      </w:tr>
      <w:tr w:rsidR="008F490C" w:rsidRPr="008F490C" w14:paraId="45215879" w14:textId="77777777" w:rsidTr="008F490C">
        <w:tc>
          <w:tcPr>
            <w:tcW w:w="2518" w:type="dxa"/>
            <w:shd w:val="clear" w:color="auto" w:fill="DBE5F1"/>
          </w:tcPr>
          <w:p w14:paraId="45215877" w14:textId="53E73C26" w:rsidR="00117079" w:rsidRPr="008F490C" w:rsidRDefault="003014F9" w:rsidP="008D7DB0">
            <w:pPr>
              <w:rPr>
                <w:rFonts w:eastAsia="Calibri"/>
                <w:b/>
                <w:bCs/>
              </w:rPr>
            </w:pPr>
            <w:r w:rsidRPr="008F490C">
              <w:rPr>
                <w:rFonts w:eastAsia="Calibri"/>
                <w:b/>
                <w:bCs/>
              </w:rPr>
              <w:t>searchProfile</w:t>
            </w:r>
          </w:p>
        </w:tc>
        <w:tc>
          <w:tcPr>
            <w:tcW w:w="7260" w:type="dxa"/>
            <w:shd w:val="clear" w:color="auto" w:fill="DBE5F1"/>
          </w:tcPr>
          <w:p w14:paraId="45215878" w14:textId="29AFBE35" w:rsidR="00117079" w:rsidRPr="008F490C" w:rsidRDefault="003014F9" w:rsidP="003014F9">
            <w:pPr>
              <w:rPr>
                <w:rFonts w:eastAsia="Calibri"/>
              </w:rPr>
            </w:pPr>
            <w:r w:rsidRPr="008F490C">
              <w:rPr>
                <w:rFonts w:eastAsia="Calibri"/>
              </w:rPr>
              <w:t>Det er søgeprofilnavnet, som p.t. kan være SOFT, PH eller LH</w:t>
            </w:r>
            <w:r>
              <w:rPr>
                <w:rFonts w:eastAsia="Calibri"/>
              </w:rPr>
              <w:t>, LP, BFP, GB, GSF</w:t>
            </w:r>
            <w:r w:rsidRPr="008F490C">
              <w:rPr>
                <w:rFonts w:eastAsia="Calibri"/>
              </w:rPr>
              <w:t>, senere udvides den til at også at gælde: Find behandler.</w:t>
            </w:r>
          </w:p>
        </w:tc>
      </w:tr>
      <w:tr w:rsidR="00117079" w:rsidRPr="008F490C" w14:paraId="4521587C" w14:textId="77777777" w:rsidTr="008F490C">
        <w:tc>
          <w:tcPr>
            <w:tcW w:w="2518" w:type="dxa"/>
            <w:shd w:val="clear" w:color="auto" w:fill="auto"/>
          </w:tcPr>
          <w:p w14:paraId="4521587A" w14:textId="1E9549A3" w:rsidR="00117079" w:rsidRPr="008F490C" w:rsidRDefault="002E5EC0" w:rsidP="008D7DB0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searchTerm</w:t>
            </w:r>
          </w:p>
        </w:tc>
        <w:tc>
          <w:tcPr>
            <w:tcW w:w="7260" w:type="dxa"/>
            <w:shd w:val="clear" w:color="auto" w:fill="auto"/>
          </w:tcPr>
          <w:p w14:paraId="4521587B" w14:textId="051C2774" w:rsidR="00117079" w:rsidRPr="008F490C" w:rsidRDefault="003014F9" w:rsidP="003014F9">
            <w:pPr>
              <w:rPr>
                <w:rFonts w:eastAsia="Calibri"/>
              </w:rPr>
            </w:pPr>
            <w:r w:rsidRPr="008F490C">
              <w:rPr>
                <w:rFonts w:eastAsia="Calibri"/>
              </w:rPr>
              <w:t>Dette er søgeordet</w:t>
            </w:r>
            <w:r>
              <w:rPr>
                <w:rFonts w:eastAsia="Calibri"/>
              </w:rPr>
              <w:t>,</w:t>
            </w:r>
            <w:r w:rsidRPr="008F490C">
              <w:rPr>
                <w:rFonts w:eastAsia="Calibri"/>
              </w:rPr>
              <w:t xml:space="preserve"> som bruger </w:t>
            </w:r>
            <w:r>
              <w:rPr>
                <w:rFonts w:eastAsia="Calibri"/>
              </w:rPr>
              <w:t>ønsker at søge på.</w:t>
            </w:r>
          </w:p>
        </w:tc>
      </w:tr>
      <w:tr w:rsidR="008F490C" w:rsidRPr="008F490C" w14:paraId="4521587F" w14:textId="77777777" w:rsidTr="008F490C">
        <w:tc>
          <w:tcPr>
            <w:tcW w:w="2518" w:type="dxa"/>
            <w:shd w:val="clear" w:color="auto" w:fill="DBE5F1"/>
          </w:tcPr>
          <w:p w14:paraId="4521587D" w14:textId="77777777" w:rsidR="00117079" w:rsidRPr="008F490C" w:rsidRDefault="00117079" w:rsidP="008D7DB0">
            <w:pPr>
              <w:rPr>
                <w:rFonts w:eastAsia="Calibri"/>
                <w:b/>
                <w:bCs/>
              </w:rPr>
            </w:pPr>
            <w:r w:rsidRPr="008F490C">
              <w:rPr>
                <w:rFonts w:eastAsia="Calibri"/>
                <w:b/>
                <w:bCs/>
              </w:rPr>
              <w:t>maxResults</w:t>
            </w:r>
          </w:p>
        </w:tc>
        <w:tc>
          <w:tcPr>
            <w:tcW w:w="7260" w:type="dxa"/>
            <w:shd w:val="clear" w:color="auto" w:fill="DBE5F1"/>
          </w:tcPr>
          <w:p w14:paraId="4521587E" w14:textId="77777777" w:rsidR="00117079" w:rsidRPr="008F490C" w:rsidRDefault="00117079" w:rsidP="008D7DB0">
            <w:pPr>
              <w:rPr>
                <w:rFonts w:eastAsia="Calibri"/>
              </w:rPr>
            </w:pPr>
            <w:r w:rsidRPr="008F490C">
              <w:rPr>
                <w:rFonts w:eastAsia="Calibri"/>
              </w:rPr>
              <w:t xml:space="preserve">Antallet af søgeresultater man ønsker returneret. </w:t>
            </w:r>
            <w:r w:rsidR="004C1FF7" w:rsidRPr="008F490C">
              <w:rPr>
                <w:rFonts w:eastAsia="Calibri"/>
              </w:rPr>
              <w:t>Default er 10.</w:t>
            </w:r>
          </w:p>
        </w:tc>
      </w:tr>
      <w:tr w:rsidR="00117079" w:rsidRPr="008F490C" w14:paraId="45215882" w14:textId="77777777" w:rsidTr="008F490C">
        <w:tc>
          <w:tcPr>
            <w:tcW w:w="2518" w:type="dxa"/>
            <w:shd w:val="clear" w:color="auto" w:fill="auto"/>
          </w:tcPr>
          <w:p w14:paraId="45215880" w14:textId="77777777" w:rsidR="00117079" w:rsidRPr="008F490C" w:rsidRDefault="00117079" w:rsidP="008D7DB0">
            <w:pPr>
              <w:rPr>
                <w:rFonts w:eastAsia="Calibri"/>
                <w:b/>
                <w:bCs/>
              </w:rPr>
            </w:pPr>
            <w:r w:rsidRPr="008F490C">
              <w:rPr>
                <w:rFonts w:eastAsia="Calibri"/>
                <w:b/>
                <w:bCs/>
              </w:rPr>
              <w:t>offset</w:t>
            </w:r>
          </w:p>
        </w:tc>
        <w:tc>
          <w:tcPr>
            <w:tcW w:w="7260" w:type="dxa"/>
            <w:shd w:val="clear" w:color="auto" w:fill="auto"/>
          </w:tcPr>
          <w:p w14:paraId="45215881" w14:textId="145EA97F" w:rsidR="00117079" w:rsidRPr="008F490C" w:rsidRDefault="002E5EC0" w:rsidP="002E5EC0">
            <w:pPr>
              <w:rPr>
                <w:rFonts w:eastAsia="Calibri"/>
              </w:rPr>
            </w:pPr>
            <w:r>
              <w:rPr>
                <w:rFonts w:eastAsia="Calibri"/>
              </w:rPr>
              <w:t>Antallet af elementer i starten af listen der skal springes over. Beregnes ud fra (sidetal-1)*maxResults</w:t>
            </w:r>
          </w:p>
        </w:tc>
      </w:tr>
      <w:tr w:rsidR="008F490C" w:rsidRPr="008F490C" w14:paraId="4521588B" w14:textId="77777777" w:rsidTr="008F490C">
        <w:tc>
          <w:tcPr>
            <w:tcW w:w="2518" w:type="dxa"/>
            <w:shd w:val="clear" w:color="auto" w:fill="DBE5F1"/>
          </w:tcPr>
          <w:p w14:paraId="45215889" w14:textId="4633AAB1" w:rsidR="00117079" w:rsidRPr="008F490C" w:rsidRDefault="002E5EC0" w:rsidP="008D7DB0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s</w:t>
            </w:r>
            <w:r w:rsidRPr="008F490C">
              <w:rPr>
                <w:rFonts w:eastAsia="Calibri"/>
                <w:b/>
                <w:bCs/>
              </w:rPr>
              <w:t>ort</w:t>
            </w:r>
            <w:r>
              <w:rPr>
                <w:rFonts w:eastAsia="Calibri"/>
                <w:b/>
                <w:bCs/>
              </w:rPr>
              <w:t>-b</w:t>
            </w:r>
            <w:r w:rsidRPr="008F490C">
              <w:rPr>
                <w:rFonts w:eastAsia="Calibri"/>
                <w:b/>
                <w:bCs/>
              </w:rPr>
              <w:t>y</w:t>
            </w:r>
          </w:p>
        </w:tc>
        <w:tc>
          <w:tcPr>
            <w:tcW w:w="7260" w:type="dxa"/>
            <w:shd w:val="clear" w:color="auto" w:fill="DBE5F1"/>
          </w:tcPr>
          <w:p w14:paraId="4521588A" w14:textId="2986FADF" w:rsidR="00117079" w:rsidRPr="008F490C" w:rsidRDefault="002E5EC0" w:rsidP="008D7DB0">
            <w:pPr>
              <w:rPr>
                <w:rFonts w:eastAsia="Calibri"/>
              </w:rPr>
            </w:pPr>
            <w:r w:rsidRPr="008F490C">
              <w:rPr>
                <w:rFonts w:eastAsia="Calibri"/>
                <w:color w:val="FF0000"/>
              </w:rPr>
              <w:t>Bruges ikke p.t. (p.t. sorteres efter relevans, som sker ihh. Til en Ankiro vægtning, som konfigureres inde i Ankiro adminitrationside)</w:t>
            </w:r>
          </w:p>
        </w:tc>
      </w:tr>
      <w:tr w:rsidR="00B764B8" w:rsidRPr="008F490C" w14:paraId="452158AC" w14:textId="77777777" w:rsidTr="008F490C">
        <w:tc>
          <w:tcPr>
            <w:tcW w:w="2518" w:type="dxa"/>
            <w:shd w:val="clear" w:color="auto" w:fill="auto"/>
          </w:tcPr>
          <w:p w14:paraId="45215892" w14:textId="703DB7DC" w:rsidR="00B764B8" w:rsidRPr="008F490C" w:rsidRDefault="002E5EC0" w:rsidP="008D7DB0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Profil specifikke værdier</w:t>
            </w:r>
          </w:p>
        </w:tc>
        <w:tc>
          <w:tcPr>
            <w:tcW w:w="7260" w:type="dxa"/>
            <w:shd w:val="clear" w:color="auto" w:fill="auto"/>
          </w:tcPr>
          <w:p w14:paraId="452158AB" w14:textId="09918CC5" w:rsidR="004C1FF7" w:rsidRPr="008F490C" w:rsidRDefault="002E5EC0" w:rsidP="00FA2500">
            <w:pPr>
              <w:rPr>
                <w:rFonts w:eastAsia="Calibri"/>
              </w:rPr>
            </w:pPr>
            <w:r>
              <w:rPr>
                <w:rFonts w:eastAsia="Calibri"/>
              </w:rPr>
              <w:t>Hver søgeprofil kan understøtte sine egne</w:t>
            </w:r>
            <w:r w:rsidR="00617669">
              <w:rPr>
                <w:rFonts w:eastAsia="Calibri"/>
              </w:rPr>
              <w:t xml:space="preserve"> parametre</w:t>
            </w:r>
            <w:r w:rsidR="00FA2500">
              <w:rPr>
                <w:rFonts w:eastAsia="Calibri"/>
              </w:rPr>
              <w:t>. H</w:t>
            </w:r>
            <w:r w:rsidR="004A227E">
              <w:rPr>
                <w:rFonts w:eastAsia="Calibri"/>
              </w:rPr>
              <w:t>erunder er den sa</w:t>
            </w:r>
            <w:r w:rsidR="00FA2500">
              <w:rPr>
                <w:rFonts w:eastAsia="Calibri"/>
              </w:rPr>
              <w:t>mlede liste af valide parametre,</w:t>
            </w:r>
            <w:r w:rsidR="004A227E">
              <w:rPr>
                <w:rFonts w:eastAsia="Calibri"/>
              </w:rPr>
              <w:t xml:space="preserve"> </w:t>
            </w:r>
            <w:r w:rsidR="00FA2500">
              <w:rPr>
                <w:rFonts w:eastAsia="Calibri"/>
              </w:rPr>
              <w:t>v</w:t>
            </w:r>
            <w:r w:rsidR="004A227E">
              <w:rPr>
                <w:rFonts w:eastAsia="Calibri"/>
              </w:rPr>
              <w:t>ær opmærksom på at ikke alle k</w:t>
            </w:r>
            <w:r w:rsidR="00850D7C">
              <w:rPr>
                <w:rFonts w:eastAsia="Calibri"/>
              </w:rPr>
              <w:t>an anvendes for hver søgeprofil</w:t>
            </w:r>
            <w:r w:rsidR="00B96692">
              <w:rPr>
                <w:rFonts w:eastAsia="Calibri"/>
              </w:rPr>
              <w:t>. Hvis en parameter ikke er angivet vil den ikke blive brugt i søgningen.</w:t>
            </w:r>
          </w:p>
        </w:tc>
      </w:tr>
      <w:tr w:rsidR="002E5EC0" w:rsidRPr="008F490C" w14:paraId="43C1FF78" w14:textId="77777777" w:rsidTr="00C85DB5">
        <w:tc>
          <w:tcPr>
            <w:tcW w:w="2518" w:type="dxa"/>
            <w:shd w:val="clear" w:color="auto" w:fill="DBE5F1"/>
          </w:tcPr>
          <w:p w14:paraId="63DD48F1" w14:textId="75CAE15A" w:rsidR="002E5EC0" w:rsidRPr="008F490C" w:rsidRDefault="00617669" w:rsidP="00617669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Regionskode</w:t>
            </w:r>
          </w:p>
        </w:tc>
        <w:tc>
          <w:tcPr>
            <w:tcW w:w="7260" w:type="dxa"/>
            <w:shd w:val="clear" w:color="auto" w:fill="DBE5F1"/>
          </w:tcPr>
          <w:p w14:paraId="3B443C17" w14:textId="48565D7C" w:rsidR="002E5EC0" w:rsidRPr="008F490C" w:rsidRDefault="00617669" w:rsidP="00C85DB5">
            <w:pPr>
              <w:rPr>
                <w:rFonts w:eastAsia="Calibri"/>
              </w:rPr>
            </w:pPr>
            <w:r>
              <w:rPr>
                <w:rFonts w:eastAsia="Calibri"/>
              </w:rPr>
              <w:t>AfsenderRegionsKode for sider på portalen eller geografisk placering indenfor en region</w:t>
            </w:r>
            <w:r w:rsidR="00AF578D">
              <w:rPr>
                <w:rFonts w:eastAsia="Calibri"/>
              </w:rPr>
              <w:t xml:space="preserve"> for andre elementer</w:t>
            </w:r>
          </w:p>
        </w:tc>
      </w:tr>
      <w:tr w:rsidR="002E5EC0" w:rsidRPr="008F490C" w14:paraId="21F6E16C" w14:textId="77777777" w:rsidTr="008F490C">
        <w:tc>
          <w:tcPr>
            <w:tcW w:w="2518" w:type="dxa"/>
            <w:shd w:val="clear" w:color="auto" w:fill="auto"/>
          </w:tcPr>
          <w:p w14:paraId="229CB88C" w14:textId="1F75A19D" w:rsidR="002E5EC0" w:rsidRDefault="00AF578D" w:rsidP="008D7DB0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Kommunekode</w:t>
            </w:r>
          </w:p>
        </w:tc>
        <w:tc>
          <w:tcPr>
            <w:tcW w:w="7260" w:type="dxa"/>
            <w:shd w:val="clear" w:color="auto" w:fill="auto"/>
          </w:tcPr>
          <w:p w14:paraId="716099BD" w14:textId="05603B8F" w:rsidR="002E5EC0" w:rsidRPr="008F490C" w:rsidRDefault="00AF578D" w:rsidP="00AF578D">
            <w:pPr>
              <w:rPr>
                <w:rFonts w:eastAsia="Calibri"/>
              </w:rPr>
            </w:pPr>
            <w:r>
              <w:rPr>
                <w:rFonts w:eastAsia="Calibri"/>
              </w:rPr>
              <w:t>AfsenderKommuneKode for sider på portalen eller geografisk placering indenfor en kommune for andre elementer</w:t>
            </w:r>
          </w:p>
        </w:tc>
      </w:tr>
      <w:tr w:rsidR="007A2224" w:rsidRPr="008F490C" w14:paraId="39E44200" w14:textId="77777777" w:rsidTr="00C85DB5">
        <w:tc>
          <w:tcPr>
            <w:tcW w:w="2518" w:type="dxa"/>
            <w:shd w:val="clear" w:color="auto" w:fill="DBE5F1"/>
          </w:tcPr>
          <w:p w14:paraId="49DE8606" w14:textId="782C3237" w:rsidR="007A2224" w:rsidRPr="008F490C" w:rsidRDefault="007A2224" w:rsidP="007A2224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OrganisationsId</w:t>
            </w:r>
          </w:p>
        </w:tc>
        <w:tc>
          <w:tcPr>
            <w:tcW w:w="7260" w:type="dxa"/>
            <w:shd w:val="clear" w:color="auto" w:fill="DBE5F1"/>
          </w:tcPr>
          <w:p w14:paraId="78C85EA8" w14:textId="21C438CA" w:rsidR="007A2224" w:rsidRPr="008F490C" w:rsidRDefault="007A2224" w:rsidP="007A2224">
            <w:pPr>
              <w:rPr>
                <w:rFonts w:eastAsia="Calibri"/>
              </w:rPr>
            </w:pPr>
            <w:r>
              <w:rPr>
                <w:rFonts w:eastAsia="Calibri"/>
              </w:rPr>
              <w:t>AfsenderOrganisationsId for sider på portalen</w:t>
            </w:r>
          </w:p>
        </w:tc>
      </w:tr>
      <w:tr w:rsidR="007A2224" w:rsidRPr="008F490C" w14:paraId="3AD41707" w14:textId="77777777" w:rsidTr="00C85DB5">
        <w:tc>
          <w:tcPr>
            <w:tcW w:w="2518" w:type="dxa"/>
            <w:shd w:val="clear" w:color="auto" w:fill="auto"/>
          </w:tcPr>
          <w:p w14:paraId="04C4D44B" w14:textId="54602376" w:rsidR="007A2224" w:rsidRDefault="007A2224" w:rsidP="00C85DB5">
            <w:pPr>
              <w:rPr>
                <w:rFonts w:eastAsia="Calibri"/>
                <w:b/>
                <w:bCs/>
              </w:rPr>
            </w:pPr>
            <w:r w:rsidRPr="007A2224">
              <w:rPr>
                <w:rFonts w:eastAsia="Calibri"/>
                <w:b/>
                <w:bCs/>
              </w:rPr>
              <w:t>Informationstype</w:t>
            </w:r>
          </w:p>
        </w:tc>
        <w:tc>
          <w:tcPr>
            <w:tcW w:w="7260" w:type="dxa"/>
            <w:shd w:val="clear" w:color="auto" w:fill="auto"/>
          </w:tcPr>
          <w:p w14:paraId="0E10F001" w14:textId="36414FBC" w:rsidR="007A2224" w:rsidRPr="008F490C" w:rsidRDefault="007A2224" w:rsidP="00C85DB5">
            <w:pPr>
              <w:rPr>
                <w:rFonts w:eastAsia="Calibri"/>
              </w:rPr>
            </w:pPr>
            <w:r>
              <w:rPr>
                <w:rFonts w:eastAsia="Calibri"/>
              </w:rPr>
              <w:t>Informationstypen for en given side eller indekseret element f.eks. Laegehaandbog, Sundhedstilbud eller KliniskForsoeg</w:t>
            </w:r>
            <w:r w:rsidR="00A63DF1">
              <w:rPr>
                <w:rFonts w:eastAsia="Calibri"/>
              </w:rPr>
              <w:t>. Behøver kun være specificeret hvis en søgeprofil søger i flere datakilder.</w:t>
            </w:r>
          </w:p>
        </w:tc>
      </w:tr>
      <w:tr w:rsidR="007A2224" w:rsidRPr="008F490C" w14:paraId="64936163" w14:textId="77777777" w:rsidTr="00C85DB5">
        <w:tc>
          <w:tcPr>
            <w:tcW w:w="2518" w:type="dxa"/>
            <w:shd w:val="clear" w:color="auto" w:fill="DBE5F1"/>
          </w:tcPr>
          <w:p w14:paraId="1B925F15" w14:textId="40D1B492" w:rsidR="007A2224" w:rsidRPr="008F490C" w:rsidRDefault="00221F38" w:rsidP="00C85DB5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Informationskategori</w:t>
            </w:r>
          </w:p>
        </w:tc>
        <w:tc>
          <w:tcPr>
            <w:tcW w:w="7260" w:type="dxa"/>
            <w:shd w:val="clear" w:color="auto" w:fill="DBE5F1"/>
          </w:tcPr>
          <w:p w14:paraId="59567355" w14:textId="1E60B857" w:rsidR="007A2224" w:rsidRPr="008F490C" w:rsidRDefault="004A227E" w:rsidP="00B95CE9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Informationskategorien </w:t>
            </w:r>
            <w:r w:rsidR="00B95CE9">
              <w:rPr>
                <w:rFonts w:eastAsia="Calibri"/>
              </w:rPr>
              <w:t>der præciserer en informationstype, for Laegehaandbog og PatientHaandbog er det tidligere searcharea placeret her</w:t>
            </w:r>
          </w:p>
        </w:tc>
      </w:tr>
      <w:tr w:rsidR="007A2224" w:rsidRPr="008F490C" w14:paraId="6E892A20" w14:textId="77777777" w:rsidTr="00C85DB5">
        <w:tc>
          <w:tcPr>
            <w:tcW w:w="2518" w:type="dxa"/>
            <w:shd w:val="clear" w:color="auto" w:fill="auto"/>
          </w:tcPr>
          <w:p w14:paraId="050C072F" w14:textId="2262DA82" w:rsidR="007A2224" w:rsidRDefault="00221F38" w:rsidP="00C85DB5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ICD</w:t>
            </w:r>
          </w:p>
        </w:tc>
        <w:tc>
          <w:tcPr>
            <w:tcW w:w="7260" w:type="dxa"/>
            <w:shd w:val="clear" w:color="auto" w:fill="auto"/>
          </w:tcPr>
          <w:p w14:paraId="397C3EFC" w14:textId="4E3A7199" w:rsidR="007A2224" w:rsidRPr="008F490C" w:rsidRDefault="00B95CE9" w:rsidP="00C85DB5">
            <w:pPr>
              <w:rPr>
                <w:rFonts w:eastAsia="Calibri"/>
              </w:rPr>
            </w:pPr>
            <w:r>
              <w:rPr>
                <w:rFonts w:eastAsia="Calibri"/>
              </w:rPr>
              <w:t>K</w:t>
            </w:r>
            <w:r w:rsidR="00FA2500">
              <w:rPr>
                <w:rFonts w:eastAsia="Calibri"/>
              </w:rPr>
              <w:t>ode delen af ICD koder</w:t>
            </w:r>
          </w:p>
        </w:tc>
      </w:tr>
      <w:tr w:rsidR="002F2106" w:rsidRPr="008F490C" w14:paraId="0A182E9B" w14:textId="77777777" w:rsidTr="00924906">
        <w:tc>
          <w:tcPr>
            <w:tcW w:w="2518" w:type="dxa"/>
            <w:shd w:val="clear" w:color="auto" w:fill="DBE5F1"/>
          </w:tcPr>
          <w:p w14:paraId="1BE4C799" w14:textId="54ED6C55" w:rsidR="002F2106" w:rsidRPr="008F490C" w:rsidRDefault="002F2106" w:rsidP="00924906">
            <w:pPr>
              <w:rPr>
                <w:rFonts w:eastAsia="Calibri"/>
                <w:b/>
                <w:bCs/>
              </w:rPr>
            </w:pPr>
            <w:r w:rsidRPr="002F2106">
              <w:rPr>
                <w:rFonts w:eastAsia="Calibri"/>
                <w:b/>
                <w:bCs/>
              </w:rPr>
              <w:t>ICPC</w:t>
            </w:r>
          </w:p>
        </w:tc>
        <w:tc>
          <w:tcPr>
            <w:tcW w:w="7260" w:type="dxa"/>
            <w:shd w:val="clear" w:color="auto" w:fill="DBE5F1"/>
          </w:tcPr>
          <w:p w14:paraId="32C9FDBE" w14:textId="6B2A3B86" w:rsidR="002F2106" w:rsidRPr="008F490C" w:rsidRDefault="00FA2500" w:rsidP="00924906">
            <w:pPr>
              <w:rPr>
                <w:rFonts w:eastAsia="Calibri"/>
              </w:rPr>
            </w:pPr>
            <w:r>
              <w:rPr>
                <w:rFonts w:eastAsia="Calibri"/>
              </w:rPr>
              <w:t>Koden delen af ICPC koder</w:t>
            </w:r>
          </w:p>
        </w:tc>
      </w:tr>
      <w:tr w:rsidR="002F2106" w:rsidRPr="008F490C" w14:paraId="62CE9B06" w14:textId="77777777" w:rsidTr="00924906">
        <w:tc>
          <w:tcPr>
            <w:tcW w:w="2518" w:type="dxa"/>
            <w:shd w:val="clear" w:color="auto" w:fill="auto"/>
          </w:tcPr>
          <w:p w14:paraId="5CC095D9" w14:textId="143FB527" w:rsidR="002F2106" w:rsidRDefault="002F2106" w:rsidP="00924906">
            <w:pPr>
              <w:rPr>
                <w:rFonts w:eastAsia="Calibri"/>
                <w:b/>
                <w:bCs/>
              </w:rPr>
            </w:pPr>
            <w:r w:rsidRPr="002F2106">
              <w:rPr>
                <w:rFonts w:eastAsia="Calibri"/>
                <w:b/>
                <w:bCs/>
              </w:rPr>
              <w:lastRenderedPageBreak/>
              <w:t>ManchetTilvalg</w:t>
            </w:r>
          </w:p>
        </w:tc>
        <w:tc>
          <w:tcPr>
            <w:tcW w:w="7260" w:type="dxa"/>
            <w:shd w:val="clear" w:color="auto" w:fill="auto"/>
          </w:tcPr>
          <w:p w14:paraId="63417FBF" w14:textId="4165A4AD" w:rsidR="002F2106" w:rsidRPr="008F490C" w:rsidRDefault="00B96692" w:rsidP="00924906">
            <w:pPr>
              <w:rPr>
                <w:rFonts w:eastAsia="Calibri"/>
              </w:rPr>
            </w:pPr>
            <w:r>
              <w:rPr>
                <w:rFonts w:eastAsia="Calibri"/>
              </w:rPr>
              <w:t>ManchetTilvalg i SOFT tilbud, eks. Henvisnings oplysninger</w:t>
            </w:r>
          </w:p>
        </w:tc>
      </w:tr>
      <w:tr w:rsidR="002F2106" w:rsidRPr="008F490C" w14:paraId="06D5E564" w14:textId="77777777" w:rsidTr="00924906">
        <w:tc>
          <w:tcPr>
            <w:tcW w:w="2518" w:type="dxa"/>
            <w:shd w:val="clear" w:color="auto" w:fill="DBE5F1"/>
          </w:tcPr>
          <w:p w14:paraId="03B3E280" w14:textId="4E5CE8AB" w:rsidR="002F2106" w:rsidRPr="008F490C" w:rsidRDefault="002F2106" w:rsidP="00924906">
            <w:pPr>
              <w:rPr>
                <w:rFonts w:eastAsia="Calibri"/>
                <w:b/>
                <w:bCs/>
              </w:rPr>
            </w:pPr>
            <w:r w:rsidRPr="002F2106">
              <w:rPr>
                <w:rFonts w:eastAsia="Calibri"/>
                <w:b/>
                <w:bCs/>
              </w:rPr>
              <w:t>Uri</w:t>
            </w:r>
          </w:p>
        </w:tc>
        <w:tc>
          <w:tcPr>
            <w:tcW w:w="7260" w:type="dxa"/>
            <w:shd w:val="clear" w:color="auto" w:fill="DBE5F1"/>
          </w:tcPr>
          <w:p w14:paraId="27050678" w14:textId="217E1C1A" w:rsidR="002F2106" w:rsidRPr="008F490C" w:rsidRDefault="00B96692" w:rsidP="00924906">
            <w:pPr>
              <w:rPr>
                <w:rFonts w:eastAsia="Calibri"/>
              </w:rPr>
            </w:pPr>
            <w:r>
              <w:rPr>
                <w:rFonts w:eastAsia="Calibri"/>
              </w:rPr>
              <w:t>Kan anvendes til Url afgrænsninger mod lokal søgning profilen</w:t>
            </w:r>
          </w:p>
        </w:tc>
      </w:tr>
      <w:tr w:rsidR="002F2106" w:rsidRPr="008F490C" w14:paraId="08FD6376" w14:textId="77777777" w:rsidTr="00924906">
        <w:tc>
          <w:tcPr>
            <w:tcW w:w="2518" w:type="dxa"/>
            <w:shd w:val="clear" w:color="auto" w:fill="auto"/>
          </w:tcPr>
          <w:p w14:paraId="56CDDEDB" w14:textId="277CFAB2" w:rsidR="002F2106" w:rsidRDefault="002F2106" w:rsidP="00924906">
            <w:pPr>
              <w:rPr>
                <w:rFonts w:eastAsia="Calibri"/>
                <w:b/>
                <w:bCs/>
              </w:rPr>
            </w:pPr>
            <w:r w:rsidRPr="002F2106">
              <w:rPr>
                <w:rFonts w:eastAsia="Calibri"/>
                <w:b/>
                <w:bCs/>
              </w:rPr>
              <w:t>Adresse</w:t>
            </w:r>
          </w:p>
        </w:tc>
        <w:tc>
          <w:tcPr>
            <w:tcW w:w="7260" w:type="dxa"/>
            <w:shd w:val="clear" w:color="auto" w:fill="auto"/>
          </w:tcPr>
          <w:p w14:paraId="32EB53DF" w14:textId="19C584FC" w:rsidR="002F2106" w:rsidRPr="008F490C" w:rsidRDefault="00B96692" w:rsidP="00924906">
            <w:pPr>
              <w:rPr>
                <w:rFonts w:eastAsia="Calibri"/>
              </w:rPr>
            </w:pPr>
            <w:r>
              <w:rPr>
                <w:rFonts w:eastAsia="Calibri"/>
              </w:rPr>
              <w:t>Adresse søgning i FB søgeprofilen</w:t>
            </w:r>
          </w:p>
        </w:tc>
      </w:tr>
      <w:tr w:rsidR="002F2106" w:rsidRPr="008F490C" w14:paraId="5513CC79" w14:textId="77777777" w:rsidTr="00924906">
        <w:tc>
          <w:tcPr>
            <w:tcW w:w="2518" w:type="dxa"/>
            <w:shd w:val="clear" w:color="auto" w:fill="DBE5F1"/>
          </w:tcPr>
          <w:p w14:paraId="34E4EA11" w14:textId="4B33FDB1" w:rsidR="002F2106" w:rsidRPr="008F490C" w:rsidRDefault="002F2106" w:rsidP="00924906">
            <w:pPr>
              <w:rPr>
                <w:rFonts w:eastAsia="Calibri"/>
                <w:b/>
                <w:bCs/>
              </w:rPr>
            </w:pPr>
            <w:r w:rsidRPr="002F2106">
              <w:rPr>
                <w:rFonts w:eastAsia="Calibri"/>
                <w:b/>
                <w:bCs/>
              </w:rPr>
              <w:t>Postnummer</w:t>
            </w:r>
          </w:p>
        </w:tc>
        <w:tc>
          <w:tcPr>
            <w:tcW w:w="7260" w:type="dxa"/>
            <w:shd w:val="clear" w:color="auto" w:fill="DBE5F1"/>
          </w:tcPr>
          <w:p w14:paraId="4CF45954" w14:textId="4346B13B" w:rsidR="002F2106" w:rsidRPr="008F490C" w:rsidRDefault="00B96692" w:rsidP="00B96692">
            <w:pPr>
              <w:rPr>
                <w:rFonts w:eastAsia="Calibri"/>
              </w:rPr>
            </w:pPr>
            <w:r>
              <w:rPr>
                <w:rFonts w:eastAsia="Calibri"/>
              </w:rPr>
              <w:t>Postnummer søgning i FB søgeprofilen</w:t>
            </w:r>
          </w:p>
        </w:tc>
      </w:tr>
      <w:tr w:rsidR="002F2106" w:rsidRPr="008F490C" w14:paraId="1911F1A5" w14:textId="77777777" w:rsidTr="00924906">
        <w:tc>
          <w:tcPr>
            <w:tcW w:w="2518" w:type="dxa"/>
            <w:shd w:val="clear" w:color="auto" w:fill="auto"/>
          </w:tcPr>
          <w:p w14:paraId="73981971" w14:textId="6ECC65E3" w:rsidR="002F2106" w:rsidRDefault="002F2106" w:rsidP="00924906">
            <w:pPr>
              <w:rPr>
                <w:rFonts w:eastAsia="Calibri"/>
                <w:b/>
                <w:bCs/>
              </w:rPr>
            </w:pPr>
            <w:r w:rsidRPr="002F2106">
              <w:rPr>
                <w:rFonts w:eastAsia="Calibri"/>
                <w:b/>
                <w:bCs/>
              </w:rPr>
              <w:t>Bynavn</w:t>
            </w:r>
          </w:p>
        </w:tc>
        <w:tc>
          <w:tcPr>
            <w:tcW w:w="7260" w:type="dxa"/>
            <w:shd w:val="clear" w:color="auto" w:fill="auto"/>
          </w:tcPr>
          <w:p w14:paraId="2D14FBF0" w14:textId="39A899F1" w:rsidR="002F2106" w:rsidRPr="008F490C" w:rsidRDefault="00B96692" w:rsidP="00B96692">
            <w:pPr>
              <w:rPr>
                <w:rFonts w:eastAsia="Calibri"/>
              </w:rPr>
            </w:pPr>
            <w:r>
              <w:rPr>
                <w:rFonts w:eastAsia="Calibri"/>
              </w:rPr>
              <w:t>Bynavn søgning i FB søgeprofilen</w:t>
            </w:r>
          </w:p>
        </w:tc>
      </w:tr>
      <w:tr w:rsidR="002F2106" w:rsidRPr="008F490C" w14:paraId="6356BF84" w14:textId="77777777" w:rsidTr="00924906">
        <w:tc>
          <w:tcPr>
            <w:tcW w:w="2518" w:type="dxa"/>
            <w:shd w:val="clear" w:color="auto" w:fill="DBE5F1"/>
          </w:tcPr>
          <w:p w14:paraId="7E0AA052" w14:textId="531A46B0" w:rsidR="002F2106" w:rsidRPr="008F490C" w:rsidRDefault="002F2106" w:rsidP="00924906">
            <w:pPr>
              <w:rPr>
                <w:rFonts w:eastAsia="Calibri"/>
                <w:b/>
                <w:bCs/>
              </w:rPr>
            </w:pPr>
            <w:r w:rsidRPr="002F2106">
              <w:rPr>
                <w:rFonts w:eastAsia="Calibri"/>
                <w:b/>
                <w:bCs/>
              </w:rPr>
              <w:t>Alder</w:t>
            </w:r>
          </w:p>
        </w:tc>
        <w:tc>
          <w:tcPr>
            <w:tcW w:w="7260" w:type="dxa"/>
            <w:shd w:val="clear" w:color="auto" w:fill="DBE5F1"/>
          </w:tcPr>
          <w:p w14:paraId="78B56E56" w14:textId="69DE0CC5" w:rsidR="002F2106" w:rsidRPr="008F490C" w:rsidRDefault="00B96692" w:rsidP="00B96692">
            <w:pPr>
              <w:rPr>
                <w:rFonts w:eastAsia="Calibri"/>
              </w:rPr>
            </w:pPr>
            <w:r>
              <w:rPr>
                <w:rFonts w:eastAsia="Calibri"/>
              </w:rPr>
              <w:t>Alder søgning i BFP søgeprofilen, det angivne tal skal ligge mellem MinAge og MaxAge for et forsøg</w:t>
            </w:r>
          </w:p>
        </w:tc>
      </w:tr>
      <w:tr w:rsidR="002F2106" w:rsidRPr="008F490C" w14:paraId="2AD88E90" w14:textId="77777777" w:rsidTr="00924906">
        <w:tc>
          <w:tcPr>
            <w:tcW w:w="2518" w:type="dxa"/>
            <w:shd w:val="clear" w:color="auto" w:fill="auto"/>
          </w:tcPr>
          <w:p w14:paraId="11FE28E9" w14:textId="1076EA93" w:rsidR="002F2106" w:rsidRDefault="002F2106" w:rsidP="00924906">
            <w:pPr>
              <w:rPr>
                <w:rFonts w:eastAsia="Calibri"/>
                <w:b/>
                <w:bCs/>
              </w:rPr>
            </w:pPr>
            <w:r w:rsidRPr="002F2106">
              <w:rPr>
                <w:rFonts w:eastAsia="Calibri"/>
                <w:b/>
                <w:bCs/>
              </w:rPr>
              <w:t>Koen</w:t>
            </w:r>
          </w:p>
        </w:tc>
        <w:tc>
          <w:tcPr>
            <w:tcW w:w="7260" w:type="dxa"/>
            <w:shd w:val="clear" w:color="auto" w:fill="auto"/>
          </w:tcPr>
          <w:p w14:paraId="5E743315" w14:textId="0298476A" w:rsidR="002F2106" w:rsidRPr="008F490C" w:rsidRDefault="00B96692" w:rsidP="00924906">
            <w:pPr>
              <w:rPr>
                <w:rFonts w:eastAsia="Calibri"/>
              </w:rPr>
            </w:pPr>
            <w:r>
              <w:rPr>
                <w:rFonts w:eastAsia="Calibri"/>
              </w:rPr>
              <w:t>Angiver køn i BFP søgeprofilen, ved angivelse af denne parameter søges der både på værdi samt B (for begge)</w:t>
            </w:r>
          </w:p>
        </w:tc>
      </w:tr>
      <w:tr w:rsidR="002F2106" w:rsidRPr="008F490C" w14:paraId="4DCF3105" w14:textId="77777777" w:rsidTr="00924906">
        <w:tc>
          <w:tcPr>
            <w:tcW w:w="2518" w:type="dxa"/>
            <w:shd w:val="clear" w:color="auto" w:fill="DBE5F1"/>
          </w:tcPr>
          <w:p w14:paraId="7344CBFE" w14:textId="444DE616" w:rsidR="002F2106" w:rsidRPr="008F490C" w:rsidRDefault="002F2106" w:rsidP="00924906">
            <w:pPr>
              <w:rPr>
                <w:rFonts w:eastAsia="Calibri"/>
                <w:b/>
                <w:bCs/>
              </w:rPr>
            </w:pPr>
            <w:r w:rsidRPr="002F2106">
              <w:rPr>
                <w:rFonts w:eastAsia="Calibri"/>
                <w:b/>
                <w:bCs/>
              </w:rPr>
              <w:t>Søgemålgruppe</w:t>
            </w:r>
          </w:p>
        </w:tc>
        <w:tc>
          <w:tcPr>
            <w:tcW w:w="7260" w:type="dxa"/>
            <w:shd w:val="clear" w:color="auto" w:fill="DBE5F1"/>
          </w:tcPr>
          <w:p w14:paraId="3152BAA6" w14:textId="3C986D8C" w:rsidR="002F2106" w:rsidRPr="008F490C" w:rsidRDefault="00B96692" w:rsidP="00B96692">
            <w:pPr>
              <w:rPr>
                <w:rFonts w:eastAsia="Calibri"/>
              </w:rPr>
            </w:pPr>
            <w:r>
              <w:rPr>
                <w:rFonts w:eastAsia="Calibri"/>
              </w:rPr>
              <w:t>Markering fra sitecore der angiver målgruppe, Borger, Sundhedsfaglig eller Begge. Anvendes i GB og GSF søgning og der søges specifikt på det angivne. Angiv Borger|Begge hvis en af disse to udfaldsrum er relevante</w:t>
            </w:r>
          </w:p>
        </w:tc>
      </w:tr>
    </w:tbl>
    <w:p w14:paraId="452158AD" w14:textId="77777777" w:rsidR="005F0525" w:rsidRDefault="005F0525" w:rsidP="008D7DB0">
      <w:pPr>
        <w:rPr>
          <w:rFonts w:eastAsia="Calibri"/>
        </w:rPr>
      </w:pPr>
    </w:p>
    <w:p w14:paraId="452158AE" w14:textId="3834AE44" w:rsidR="008D7DB0" w:rsidRDefault="00CA1B9A" w:rsidP="00382AED">
      <w:pPr>
        <w:pStyle w:val="Heading2"/>
        <w:rPr>
          <w:rFonts w:eastAsia="Calibri"/>
        </w:rPr>
      </w:pPr>
      <w:r>
        <w:rPr>
          <w:rFonts w:eastAsia="Calibri"/>
        </w:rPr>
        <w:t>JSON svar</w:t>
      </w:r>
    </w:p>
    <w:p w14:paraId="580E348D" w14:textId="17C009DB" w:rsidR="00CA1B9A" w:rsidRDefault="00CA1B9A" w:rsidP="00382AED">
      <w:pPr>
        <w:rPr>
          <w:rFonts w:eastAsia="Calibri"/>
        </w:rPr>
      </w:pPr>
      <w:r>
        <w:rPr>
          <w:rFonts w:eastAsia="Calibri"/>
        </w:rPr>
        <w:t>Svaret fra rest servicen er et JSON objekt i formattet:</w:t>
      </w:r>
    </w:p>
    <w:p w14:paraId="38E72D42" w14:textId="37D0BDCF" w:rsidR="00CA1B9A" w:rsidRDefault="00CA1B9A" w:rsidP="00CA1B9A">
      <w:pPr>
        <w:numPr>
          <w:ilvl w:val="0"/>
          <w:numId w:val="20"/>
        </w:numPr>
        <w:rPr>
          <w:rFonts w:eastAsia="Calibri"/>
        </w:rPr>
      </w:pPr>
      <w:r>
        <w:rPr>
          <w:rFonts w:eastAsia="Calibri"/>
        </w:rPr>
        <w:t>SearchResults (liste af resultater)</w:t>
      </w:r>
    </w:p>
    <w:p w14:paraId="10195EAC" w14:textId="285E575F" w:rsidR="00CA1B9A" w:rsidRDefault="00CA1B9A" w:rsidP="00CA1B9A">
      <w:pPr>
        <w:numPr>
          <w:ilvl w:val="1"/>
          <w:numId w:val="20"/>
        </w:numPr>
        <w:rPr>
          <w:rFonts w:eastAsia="Calibri"/>
        </w:rPr>
      </w:pPr>
      <w:r>
        <w:rPr>
          <w:rFonts w:eastAsia="Calibri"/>
        </w:rPr>
        <w:t>Individuelt resultat (feltet Informationstype angiver hvilken information der findes i objektet)</w:t>
      </w:r>
    </w:p>
    <w:p w14:paraId="35EAF043" w14:textId="41F23941" w:rsidR="00CA1B9A" w:rsidRDefault="00CA1B9A" w:rsidP="00CA1B9A">
      <w:pPr>
        <w:numPr>
          <w:ilvl w:val="1"/>
          <w:numId w:val="20"/>
        </w:numPr>
        <w:rPr>
          <w:rFonts w:eastAsia="Calibri"/>
        </w:rPr>
      </w:pPr>
      <w:r>
        <w:rPr>
          <w:rFonts w:eastAsia="Calibri"/>
        </w:rPr>
        <w:t>…</w:t>
      </w:r>
    </w:p>
    <w:p w14:paraId="70D27ADC" w14:textId="77777777" w:rsidR="00CA1B9A" w:rsidRDefault="00CA1B9A" w:rsidP="00CA1B9A">
      <w:pPr>
        <w:numPr>
          <w:ilvl w:val="1"/>
          <w:numId w:val="20"/>
        </w:numPr>
        <w:rPr>
          <w:rFonts w:eastAsia="Calibri"/>
        </w:rPr>
      </w:pPr>
      <w:r>
        <w:rPr>
          <w:rFonts w:eastAsia="Calibri"/>
        </w:rPr>
        <w:t>Individuelt resultat</w:t>
      </w:r>
      <w:r>
        <w:rPr>
          <w:rFonts w:eastAsia="Calibri"/>
        </w:rPr>
        <w:t xml:space="preserve"> </w:t>
      </w:r>
      <w:r>
        <w:rPr>
          <w:rFonts w:eastAsia="Calibri"/>
        </w:rPr>
        <w:t>(feltet Informationstype angiver hvilken information der findes i objektet)</w:t>
      </w:r>
    </w:p>
    <w:p w14:paraId="5E6D0699" w14:textId="07785336" w:rsidR="00CA1B9A" w:rsidRDefault="00CA1B9A" w:rsidP="00CA1B9A">
      <w:pPr>
        <w:numPr>
          <w:ilvl w:val="0"/>
          <w:numId w:val="20"/>
        </w:numPr>
        <w:rPr>
          <w:rFonts w:eastAsia="Calibri"/>
        </w:rPr>
      </w:pPr>
      <w:r>
        <w:rPr>
          <w:rFonts w:eastAsia="Calibri"/>
        </w:rPr>
        <w:t>TotalResults (total antal resultater)</w:t>
      </w:r>
    </w:p>
    <w:p w14:paraId="0CFE00FB" w14:textId="77777777" w:rsidR="00CA1B9A" w:rsidRDefault="00CA1B9A" w:rsidP="00CA1B9A">
      <w:pPr>
        <w:rPr>
          <w:rFonts w:eastAsia="Calibri"/>
        </w:rPr>
      </w:pPr>
    </w:p>
    <w:p w14:paraId="47C9F74D" w14:textId="77777777" w:rsidR="00CA1B9A" w:rsidRDefault="00CA1B9A" w:rsidP="00382AED">
      <w:pPr>
        <w:rPr>
          <w:rFonts w:eastAsia="Calibri"/>
        </w:rPr>
      </w:pPr>
      <w:r>
        <w:rPr>
          <w:rFonts w:eastAsia="Calibri"/>
        </w:rPr>
        <w:t xml:space="preserve">Et eksempel kald på </w:t>
      </w:r>
    </w:p>
    <w:p w14:paraId="2C4DEAD3" w14:textId="77836A1D" w:rsidR="00CA1B9A" w:rsidRDefault="00CA1B9A" w:rsidP="00382AED">
      <w:pPr>
        <w:rPr>
          <w:rFonts w:eastAsia="Calibri"/>
        </w:rPr>
      </w:pPr>
      <w:hyperlink r:id="rId16" w:history="1">
        <w:r w:rsidRPr="001B6E96">
          <w:rPr>
            <w:rStyle w:val="Hyperlink"/>
            <w:rFonts w:eastAsia="Calibri"/>
          </w:rPr>
          <w:t>https://test.sundhed.dk/Services/SearchGeneric.svc/GenericSearchAnkiro?searchProfile=GB&amp;maxResults=2&amp;searchTerm=kol</w:t>
        </w:r>
      </w:hyperlink>
    </w:p>
    <w:p w14:paraId="55C03A3D" w14:textId="443678D8" w:rsidR="00CA1B9A" w:rsidRDefault="00CA1B9A" w:rsidP="00382AED">
      <w:pPr>
        <w:rPr>
          <w:rFonts w:eastAsia="Calibri"/>
        </w:rPr>
      </w:pPr>
      <w:r>
        <w:rPr>
          <w:rFonts w:eastAsia="Calibri"/>
        </w:rPr>
        <w:t>mod test miljøet giver svaret</w:t>
      </w:r>
    </w:p>
    <w:p w14:paraId="2CB30564" w14:textId="75146BC2" w:rsidR="00CA1B9A" w:rsidRDefault="00CA1B9A" w:rsidP="00382AED">
      <w:pPr>
        <w:rPr>
          <w:rFonts w:ascii="Courier New" w:hAnsi="Courier New" w:cs="Courier New"/>
          <w:color w:val="000000"/>
          <w:sz w:val="16"/>
          <w:szCs w:val="20"/>
          <w:lang w:eastAsia="da-DK"/>
        </w:rPr>
      </w:pPr>
      <w:r w:rsidRPr="00CA1B9A">
        <w:rPr>
          <w:rFonts w:ascii="Courier New" w:hAnsi="Courier New" w:cs="Courier New"/>
          <w:color w:val="000000"/>
          <w:sz w:val="16"/>
          <w:szCs w:val="20"/>
          <w:lang w:eastAsia="da-DK"/>
        </w:rPr>
        <w:t>{"SearchResults":[{"Adresse":null,"AfsenderKommuneKode":"101","AfsenderOrganisationsID":"55261","AfsenderOrganisationsnavn":"Lægeforeningen - test","AfsenderRegionsKode":"1084","AlternativeTitle":null,"Bynavn":null,"Content":"&lt;b&gt;...&lt;\/b&gt;beta-blokkere, hvilket blandt andet gælder diabetes, astma og &lt;span class=\"max\"&gt;KOL&lt;\/span&gt; (&lt;span class=\"max\"&gt;rygerlunger&lt;\/span&gt;), hjertesvigt og enkelte hjerterytmeforstyrrelser.\u000aEffekten af beta&lt;b&gt;...&lt;\/b&gt;","Description":"","ExperimentId":null,"Eydelser":null,"Faciliteter":null,"FagligOpdateringsdato":"\/Date(1347919200000+0200)\/","Informationskategori":"Sygdomme","Informationstype":10,"Informationsunderkategori":null,"Kaldenavn":null,"Keywords":"angiotensin 2 antagonister, betablokkere, Blodtryk, diuretika, slagtilfælde, Hjerteinfarkt, hvordan behandles højt blodtryk med medicin, hypertention, hypertoni, Højt blodtryk, kalciumblokkere, vanddrivende, hypertension, KOL","Kommunekode":null,"Latitude":null,"Longitude":null,"ManchetTilvalg":null,"Navn":null,"OrganisationsId":null,"Postnummer":null,"PrimaryRegionCode":null,"PublishDate":null,"Redigeringsdato":"\/Date(1276725600000+0200)\/","Regionskode":null,"SoegeMaalGruppe":"","Telefonnummer":null,"Tilskud":null,"Titel":"Hypertension, behandling","Url":"https:\/\/test.sundhed.dk\/borger\/sygdomme-a-aa\/hjerte-og-blodkar\/sygdomme\/hoejt-blodtryk-hypertension\/hypertension-behandling\/","Ventetider":null},{"Adresse":null,"AfsenderKommuneKode":"376","AfsenderOrganisationsID":"56355","AfsenderOrganisationsnavn":"Guldborgsund Kommune","AfsenderRegionsKode":"1085","AlternativeTitle":null,"Bynavn":null,"Content":"Guldborgsund Kommune\u000a&lt;span class=\"max\"&gt;KOL&lt;\/span&gt;-forløb\u000aFormålet er at støtte og inspirere borgere med &lt;span class=\"max\"&gt;KOL&lt;\/span&gt; til at leve et selvstændigt og meningsfuldt liv med &lt;span class=\"max\"&gt;KOL&lt;\/span&gt;, så&lt;b&gt;...&lt;\/b&gt;","Description":"Formålet er at støtte og inspirere borgere med KOL til at leve et selvstændigt og meningsfuldt liv med KOL, så hverdagen kan håndteres bedst muligt.","ExperimentId":null,"Eydelser":null,"Faciliteter":null,"FagligOpdateringsdato":null,"Informationskategori":"KOL","Informationstype":12,"Informationsunderkategori":null,"Kaldenavn":null,"Keywords":"","Kommunekode":null,"Latitude":null,"Longitude":null,"ManchetTilvalg":"Tilbuddet er en del af et forløbsprogram.,Tilbuddet kræver henvisning.","Navn":null,"OrganisationsId":null,"Postnummer":null,"PrimaryRegionCode":null,"PublishDate":null,"Redigeringsdato":"\/Date(1401832800000+0200)\/","Regionskode":null,"SoegeMaalGruppe":"Begge","Telefonnummer":null,"Tilskud":null,"Titel":"KOL-forløb","Url":"https:\/\/test.sundhed.dk\/sundhedsfaglig\/sundhedstilbud\/region-sjaelland\/kommuner\/guldborgsund\/kol\/kolforloeb\/","Ventetider":null}],"TotalResults":40}</w:t>
      </w:r>
    </w:p>
    <w:p w14:paraId="588CFB80" w14:textId="0038C00D" w:rsidR="00CA1B9A" w:rsidRDefault="00CA1B9A" w:rsidP="00382AED">
      <w:pPr>
        <w:rPr>
          <w:rFonts w:eastAsia="Calibri"/>
        </w:rPr>
      </w:pPr>
      <w:r>
        <w:rPr>
          <w:rFonts w:eastAsia="Calibri"/>
        </w:rPr>
        <w:t>Informationstypen overholder nedenstående</w:t>
      </w:r>
      <w:r w:rsidR="000B08B4">
        <w:rPr>
          <w:rFonts w:eastAsia="Calibri"/>
        </w:rPr>
        <w:t xml:space="preserve"> tabel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828"/>
        <w:gridCol w:w="4708"/>
      </w:tblGrid>
      <w:tr w:rsidR="00F16B82" w:rsidRPr="00F16B82" w14:paraId="189A3DBF" w14:textId="77777777" w:rsidTr="00F16B82">
        <w:tc>
          <w:tcPr>
            <w:tcW w:w="1242" w:type="dxa"/>
            <w:shd w:val="clear" w:color="auto" w:fill="auto"/>
          </w:tcPr>
          <w:p w14:paraId="471995D8" w14:textId="187F3422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Værdi</w:t>
            </w:r>
          </w:p>
        </w:tc>
        <w:tc>
          <w:tcPr>
            <w:tcW w:w="3828" w:type="dxa"/>
            <w:shd w:val="clear" w:color="auto" w:fill="auto"/>
          </w:tcPr>
          <w:p w14:paraId="3B96575C" w14:textId="62FFB3CC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Navn</w:t>
            </w:r>
          </w:p>
        </w:tc>
        <w:tc>
          <w:tcPr>
            <w:tcW w:w="4708" w:type="dxa"/>
            <w:shd w:val="clear" w:color="auto" w:fill="auto"/>
          </w:tcPr>
          <w:p w14:paraId="11A240BD" w14:textId="06A182D6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Internt navn</w:t>
            </w:r>
          </w:p>
        </w:tc>
      </w:tr>
      <w:tr w:rsidR="00F16B82" w:rsidRPr="00F16B82" w14:paraId="00044CD2" w14:textId="77777777" w:rsidTr="00F16B82">
        <w:tc>
          <w:tcPr>
            <w:tcW w:w="1242" w:type="dxa"/>
            <w:shd w:val="clear" w:color="auto" w:fill="auto"/>
          </w:tcPr>
          <w:p w14:paraId="703F8CDE" w14:textId="090D4898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0</w:t>
            </w:r>
          </w:p>
        </w:tc>
        <w:tc>
          <w:tcPr>
            <w:tcW w:w="3828" w:type="dxa"/>
            <w:shd w:val="clear" w:color="auto" w:fill="auto"/>
          </w:tcPr>
          <w:p w14:paraId="510C2199" w14:textId="2655FDC2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Ukendt informationstype</w:t>
            </w:r>
          </w:p>
        </w:tc>
        <w:tc>
          <w:tcPr>
            <w:tcW w:w="4708" w:type="dxa"/>
            <w:shd w:val="clear" w:color="auto" w:fill="auto"/>
          </w:tcPr>
          <w:p w14:paraId="5971DBA6" w14:textId="4BF4CA9A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Ukendt</w:t>
            </w:r>
          </w:p>
        </w:tc>
      </w:tr>
      <w:tr w:rsidR="00F16B82" w:rsidRPr="00F16B82" w14:paraId="533EEA0F" w14:textId="77777777" w:rsidTr="00F16B82">
        <w:tc>
          <w:tcPr>
            <w:tcW w:w="1242" w:type="dxa"/>
            <w:shd w:val="clear" w:color="auto" w:fill="auto"/>
          </w:tcPr>
          <w:p w14:paraId="4003BBC7" w14:textId="5DA6B01B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1</w:t>
            </w:r>
          </w:p>
        </w:tc>
        <w:tc>
          <w:tcPr>
            <w:tcW w:w="3828" w:type="dxa"/>
            <w:shd w:val="clear" w:color="auto" w:fill="auto"/>
          </w:tcPr>
          <w:p w14:paraId="6A479091" w14:textId="306D43AC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Applikation</w:t>
            </w:r>
          </w:p>
        </w:tc>
        <w:tc>
          <w:tcPr>
            <w:tcW w:w="4708" w:type="dxa"/>
            <w:shd w:val="clear" w:color="auto" w:fill="auto"/>
          </w:tcPr>
          <w:p w14:paraId="5681F91E" w14:textId="1A142115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Applikation</w:t>
            </w:r>
          </w:p>
        </w:tc>
      </w:tr>
      <w:tr w:rsidR="00F16B82" w:rsidRPr="00F16B82" w14:paraId="72FF527A" w14:textId="77777777" w:rsidTr="00F16B82">
        <w:tc>
          <w:tcPr>
            <w:tcW w:w="1242" w:type="dxa"/>
            <w:shd w:val="clear" w:color="auto" w:fill="auto"/>
          </w:tcPr>
          <w:p w14:paraId="2FA62C73" w14:textId="5EBEE12F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14:paraId="1503F9F1" w14:textId="091A9A84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Behandler</w:t>
            </w:r>
          </w:p>
        </w:tc>
        <w:tc>
          <w:tcPr>
            <w:tcW w:w="4708" w:type="dxa"/>
            <w:shd w:val="clear" w:color="auto" w:fill="auto"/>
          </w:tcPr>
          <w:p w14:paraId="549854F0" w14:textId="09235D93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Behandler</w:t>
            </w:r>
          </w:p>
        </w:tc>
      </w:tr>
      <w:tr w:rsidR="00F16B82" w:rsidRPr="00F16B82" w14:paraId="2901EFDE" w14:textId="77777777" w:rsidTr="00F16B82">
        <w:tc>
          <w:tcPr>
            <w:tcW w:w="1242" w:type="dxa"/>
            <w:shd w:val="clear" w:color="auto" w:fill="auto"/>
          </w:tcPr>
          <w:p w14:paraId="480C039D" w14:textId="5BD1BF0F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3</w:t>
            </w:r>
          </w:p>
        </w:tc>
        <w:tc>
          <w:tcPr>
            <w:tcW w:w="3828" w:type="dxa"/>
            <w:shd w:val="clear" w:color="auto" w:fill="auto"/>
          </w:tcPr>
          <w:p w14:paraId="0FF36A17" w14:textId="38926165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Artikel</w:t>
            </w:r>
          </w:p>
        </w:tc>
        <w:tc>
          <w:tcPr>
            <w:tcW w:w="4708" w:type="dxa"/>
            <w:shd w:val="clear" w:color="auto" w:fill="auto"/>
          </w:tcPr>
          <w:p w14:paraId="0839B5D9" w14:textId="6B8F8957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Artikel</w:t>
            </w:r>
          </w:p>
        </w:tc>
      </w:tr>
      <w:tr w:rsidR="00F16B82" w:rsidRPr="00F16B82" w14:paraId="5C75A0B3" w14:textId="77777777" w:rsidTr="00F16B82">
        <w:tc>
          <w:tcPr>
            <w:tcW w:w="1242" w:type="dxa"/>
            <w:shd w:val="clear" w:color="auto" w:fill="auto"/>
          </w:tcPr>
          <w:p w14:paraId="4A5BEDAA" w14:textId="189B8D60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14:paraId="43B980AD" w14:textId="01C5C7CB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Event</w:t>
            </w:r>
          </w:p>
        </w:tc>
        <w:tc>
          <w:tcPr>
            <w:tcW w:w="4708" w:type="dxa"/>
            <w:shd w:val="clear" w:color="auto" w:fill="auto"/>
          </w:tcPr>
          <w:p w14:paraId="3E8A5898" w14:textId="5AE3B4E3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Event</w:t>
            </w:r>
          </w:p>
        </w:tc>
      </w:tr>
      <w:tr w:rsidR="00F16B82" w:rsidRPr="00F16B82" w14:paraId="22611C95" w14:textId="77777777" w:rsidTr="00F16B82">
        <w:tc>
          <w:tcPr>
            <w:tcW w:w="1242" w:type="dxa"/>
            <w:shd w:val="clear" w:color="auto" w:fill="auto"/>
          </w:tcPr>
          <w:p w14:paraId="27A2D8EE" w14:textId="228B5712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5</w:t>
            </w:r>
          </w:p>
        </w:tc>
        <w:tc>
          <w:tcPr>
            <w:tcW w:w="3828" w:type="dxa"/>
            <w:shd w:val="clear" w:color="auto" w:fill="auto"/>
          </w:tcPr>
          <w:p w14:paraId="2D68FD80" w14:textId="27C0EE84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Patientforløb</w:t>
            </w:r>
          </w:p>
        </w:tc>
        <w:tc>
          <w:tcPr>
            <w:tcW w:w="4708" w:type="dxa"/>
            <w:shd w:val="clear" w:color="auto" w:fill="auto"/>
          </w:tcPr>
          <w:p w14:paraId="2FD1E594" w14:textId="4FB1021C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Patientforloeb</w:t>
            </w:r>
          </w:p>
        </w:tc>
      </w:tr>
      <w:tr w:rsidR="00F16B82" w:rsidRPr="00F16B82" w14:paraId="095F553E" w14:textId="77777777" w:rsidTr="00F16B82">
        <w:tc>
          <w:tcPr>
            <w:tcW w:w="1242" w:type="dxa"/>
            <w:shd w:val="clear" w:color="auto" w:fill="auto"/>
          </w:tcPr>
          <w:p w14:paraId="0292545A" w14:textId="4B0D1630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6</w:t>
            </w:r>
          </w:p>
        </w:tc>
        <w:tc>
          <w:tcPr>
            <w:tcW w:w="3828" w:type="dxa"/>
            <w:shd w:val="clear" w:color="auto" w:fill="auto"/>
          </w:tcPr>
          <w:p w14:paraId="42BABA77" w14:textId="16F68712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Klinisk forsøg</w:t>
            </w:r>
          </w:p>
        </w:tc>
        <w:tc>
          <w:tcPr>
            <w:tcW w:w="4708" w:type="dxa"/>
            <w:shd w:val="clear" w:color="auto" w:fill="auto"/>
          </w:tcPr>
          <w:p w14:paraId="109042CC" w14:textId="48996E22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KliniskForsoeg</w:t>
            </w:r>
          </w:p>
        </w:tc>
      </w:tr>
      <w:tr w:rsidR="000B08B4" w:rsidRPr="00F16B82" w14:paraId="3EB1EE3B" w14:textId="77777777" w:rsidTr="00F16B82">
        <w:tc>
          <w:tcPr>
            <w:tcW w:w="1242" w:type="dxa"/>
            <w:shd w:val="clear" w:color="auto" w:fill="auto"/>
          </w:tcPr>
          <w:p w14:paraId="56C40AAA" w14:textId="50191796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7</w:t>
            </w:r>
          </w:p>
        </w:tc>
        <w:tc>
          <w:tcPr>
            <w:tcW w:w="3828" w:type="dxa"/>
            <w:shd w:val="clear" w:color="auto" w:fill="auto"/>
          </w:tcPr>
          <w:p w14:paraId="39DA03D5" w14:textId="096E03BB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Lægehåndbog</w:t>
            </w:r>
          </w:p>
        </w:tc>
        <w:tc>
          <w:tcPr>
            <w:tcW w:w="4708" w:type="dxa"/>
            <w:shd w:val="clear" w:color="auto" w:fill="auto"/>
          </w:tcPr>
          <w:p w14:paraId="7BD1E7AE" w14:textId="0B3FB20C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Laegehaandbog</w:t>
            </w:r>
          </w:p>
        </w:tc>
      </w:tr>
      <w:tr w:rsidR="000B08B4" w:rsidRPr="00F16B82" w14:paraId="60FF0F3E" w14:textId="77777777" w:rsidTr="00F16B82">
        <w:tc>
          <w:tcPr>
            <w:tcW w:w="1242" w:type="dxa"/>
            <w:shd w:val="clear" w:color="auto" w:fill="auto"/>
          </w:tcPr>
          <w:p w14:paraId="11FFD199" w14:textId="6DAAC1C3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14:paraId="1E18A896" w14:textId="0AB7C61F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Lægemiddelanbefaling</w:t>
            </w:r>
          </w:p>
        </w:tc>
        <w:tc>
          <w:tcPr>
            <w:tcW w:w="4708" w:type="dxa"/>
            <w:shd w:val="clear" w:color="auto" w:fill="auto"/>
          </w:tcPr>
          <w:p w14:paraId="33085058" w14:textId="1A5680C4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Laegemiddelanbefaling</w:t>
            </w:r>
          </w:p>
        </w:tc>
      </w:tr>
      <w:tr w:rsidR="000B08B4" w:rsidRPr="00F16B82" w14:paraId="667E80CD" w14:textId="77777777" w:rsidTr="00F16B82">
        <w:tc>
          <w:tcPr>
            <w:tcW w:w="1242" w:type="dxa"/>
            <w:shd w:val="clear" w:color="auto" w:fill="auto"/>
          </w:tcPr>
          <w:p w14:paraId="6C95F599" w14:textId="4AD841BC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9</w:t>
            </w:r>
          </w:p>
        </w:tc>
        <w:tc>
          <w:tcPr>
            <w:tcW w:w="3828" w:type="dxa"/>
            <w:shd w:val="clear" w:color="auto" w:fill="auto"/>
          </w:tcPr>
          <w:p w14:paraId="4FFBE199" w14:textId="2BDDF555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Nyhed</w:t>
            </w:r>
          </w:p>
        </w:tc>
        <w:tc>
          <w:tcPr>
            <w:tcW w:w="4708" w:type="dxa"/>
            <w:shd w:val="clear" w:color="auto" w:fill="auto"/>
          </w:tcPr>
          <w:p w14:paraId="0D0A7D88" w14:textId="06423951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Nyhed</w:t>
            </w:r>
          </w:p>
        </w:tc>
      </w:tr>
      <w:tr w:rsidR="000B08B4" w:rsidRPr="00F16B82" w14:paraId="0A999825" w14:textId="77777777" w:rsidTr="00F16B82">
        <w:tc>
          <w:tcPr>
            <w:tcW w:w="1242" w:type="dxa"/>
            <w:shd w:val="clear" w:color="auto" w:fill="auto"/>
          </w:tcPr>
          <w:p w14:paraId="663BABFB" w14:textId="655EB8B7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10</w:t>
            </w:r>
          </w:p>
        </w:tc>
        <w:tc>
          <w:tcPr>
            <w:tcW w:w="3828" w:type="dxa"/>
            <w:shd w:val="clear" w:color="auto" w:fill="auto"/>
          </w:tcPr>
          <w:p w14:paraId="1A41A8D5" w14:textId="3FCAF7B1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Patienthåndbog</w:t>
            </w:r>
          </w:p>
        </w:tc>
        <w:tc>
          <w:tcPr>
            <w:tcW w:w="4708" w:type="dxa"/>
            <w:shd w:val="clear" w:color="auto" w:fill="auto"/>
          </w:tcPr>
          <w:p w14:paraId="63F6B564" w14:textId="49C81EE3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Patienthaandbog</w:t>
            </w:r>
          </w:p>
        </w:tc>
      </w:tr>
      <w:tr w:rsidR="000B08B4" w:rsidRPr="00F16B82" w14:paraId="761C9539" w14:textId="77777777" w:rsidTr="00F16B82">
        <w:tc>
          <w:tcPr>
            <w:tcW w:w="1242" w:type="dxa"/>
            <w:shd w:val="clear" w:color="auto" w:fill="auto"/>
          </w:tcPr>
          <w:p w14:paraId="355F24A3" w14:textId="7DE12223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11</w:t>
            </w:r>
          </w:p>
        </w:tc>
        <w:tc>
          <w:tcPr>
            <w:tcW w:w="3828" w:type="dxa"/>
            <w:shd w:val="clear" w:color="auto" w:fill="auto"/>
          </w:tcPr>
          <w:p w14:paraId="1E0D5C2E" w14:textId="49A47201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Patientklagesag</w:t>
            </w:r>
          </w:p>
        </w:tc>
        <w:tc>
          <w:tcPr>
            <w:tcW w:w="4708" w:type="dxa"/>
            <w:shd w:val="clear" w:color="auto" w:fill="auto"/>
          </w:tcPr>
          <w:p w14:paraId="019617D2" w14:textId="29064216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Patientklagesag</w:t>
            </w:r>
          </w:p>
        </w:tc>
      </w:tr>
      <w:tr w:rsidR="000B08B4" w:rsidRPr="00F16B82" w14:paraId="2D0B0DC5" w14:textId="77777777" w:rsidTr="00F16B82">
        <w:tc>
          <w:tcPr>
            <w:tcW w:w="1242" w:type="dxa"/>
            <w:shd w:val="clear" w:color="auto" w:fill="auto"/>
          </w:tcPr>
          <w:p w14:paraId="253A48AE" w14:textId="40E79ADE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12</w:t>
            </w:r>
          </w:p>
        </w:tc>
        <w:tc>
          <w:tcPr>
            <w:tcW w:w="3828" w:type="dxa"/>
            <w:shd w:val="clear" w:color="auto" w:fill="auto"/>
          </w:tcPr>
          <w:p w14:paraId="4802F50E" w14:textId="6E37F101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Sundhedstilbud</w:t>
            </w:r>
          </w:p>
        </w:tc>
        <w:tc>
          <w:tcPr>
            <w:tcW w:w="4708" w:type="dxa"/>
            <w:shd w:val="clear" w:color="auto" w:fill="auto"/>
          </w:tcPr>
          <w:p w14:paraId="347FFC9E" w14:textId="0C5FD192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Sundhedstilbud</w:t>
            </w:r>
          </w:p>
        </w:tc>
      </w:tr>
      <w:tr w:rsidR="000B08B4" w:rsidRPr="00F16B82" w14:paraId="0DA591C9" w14:textId="77777777" w:rsidTr="00F16B82">
        <w:tc>
          <w:tcPr>
            <w:tcW w:w="1242" w:type="dxa"/>
            <w:shd w:val="clear" w:color="auto" w:fill="auto"/>
          </w:tcPr>
          <w:p w14:paraId="05F105EC" w14:textId="102CFDC2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13</w:t>
            </w:r>
          </w:p>
        </w:tc>
        <w:tc>
          <w:tcPr>
            <w:tcW w:w="3828" w:type="dxa"/>
            <w:shd w:val="clear" w:color="auto" w:fill="auto"/>
          </w:tcPr>
          <w:p w14:paraId="0A7CD6E6" w14:textId="69C8796E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Sundhed.dk hjælp</w:t>
            </w:r>
          </w:p>
        </w:tc>
        <w:tc>
          <w:tcPr>
            <w:tcW w:w="4708" w:type="dxa"/>
            <w:shd w:val="clear" w:color="auto" w:fill="auto"/>
          </w:tcPr>
          <w:p w14:paraId="724CF6D1" w14:textId="1E895C7E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SundheddkHjaelp</w:t>
            </w:r>
          </w:p>
        </w:tc>
      </w:tr>
      <w:tr w:rsidR="000B08B4" w:rsidRPr="00F16B82" w14:paraId="2EC0ACA7" w14:textId="77777777" w:rsidTr="00F16B82">
        <w:tc>
          <w:tcPr>
            <w:tcW w:w="1242" w:type="dxa"/>
            <w:shd w:val="clear" w:color="auto" w:fill="auto"/>
          </w:tcPr>
          <w:p w14:paraId="2AB6DE10" w14:textId="30AC4EA6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14</w:t>
            </w:r>
          </w:p>
        </w:tc>
        <w:tc>
          <w:tcPr>
            <w:tcW w:w="3828" w:type="dxa"/>
            <w:shd w:val="clear" w:color="auto" w:fill="auto"/>
          </w:tcPr>
          <w:p w14:paraId="4471E534" w14:textId="05D42367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Sundhed.dk information</w:t>
            </w:r>
          </w:p>
        </w:tc>
        <w:tc>
          <w:tcPr>
            <w:tcW w:w="4708" w:type="dxa"/>
            <w:shd w:val="clear" w:color="auto" w:fill="auto"/>
          </w:tcPr>
          <w:p w14:paraId="6072CA1D" w14:textId="0B487C79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SundheddkInformation</w:t>
            </w:r>
          </w:p>
        </w:tc>
      </w:tr>
      <w:tr w:rsidR="000B08B4" w:rsidRPr="00F16B82" w14:paraId="109A172F" w14:textId="77777777" w:rsidTr="00F16B82">
        <w:tc>
          <w:tcPr>
            <w:tcW w:w="1242" w:type="dxa"/>
            <w:shd w:val="clear" w:color="auto" w:fill="auto"/>
          </w:tcPr>
          <w:p w14:paraId="648C7FD4" w14:textId="5D51F0D2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15</w:t>
            </w:r>
          </w:p>
        </w:tc>
        <w:tc>
          <w:tcPr>
            <w:tcW w:w="3828" w:type="dxa"/>
            <w:shd w:val="clear" w:color="auto" w:fill="auto"/>
          </w:tcPr>
          <w:p w14:paraId="7D10E54B" w14:textId="2CD4AEA4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Portalstruktur</w:t>
            </w:r>
          </w:p>
        </w:tc>
        <w:tc>
          <w:tcPr>
            <w:tcW w:w="4708" w:type="dxa"/>
            <w:shd w:val="clear" w:color="auto" w:fill="auto"/>
          </w:tcPr>
          <w:p w14:paraId="0C396310" w14:textId="6F846452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Portalstruktur</w:t>
            </w:r>
          </w:p>
        </w:tc>
      </w:tr>
      <w:tr w:rsidR="000B08B4" w:rsidRPr="00F16B82" w14:paraId="6CFD1BA8" w14:textId="77777777" w:rsidTr="00F16B82">
        <w:tc>
          <w:tcPr>
            <w:tcW w:w="1242" w:type="dxa"/>
            <w:shd w:val="clear" w:color="auto" w:fill="auto"/>
          </w:tcPr>
          <w:p w14:paraId="71B9C319" w14:textId="2B90A32C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14:paraId="7E7E86D8" w14:textId="5FE31084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Subsites forsider</w:t>
            </w:r>
          </w:p>
        </w:tc>
        <w:tc>
          <w:tcPr>
            <w:tcW w:w="4708" w:type="dxa"/>
            <w:shd w:val="clear" w:color="auto" w:fill="auto"/>
          </w:tcPr>
          <w:p w14:paraId="57081AE8" w14:textId="50AD7A62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SubsitesForsider</w:t>
            </w:r>
          </w:p>
        </w:tc>
      </w:tr>
      <w:tr w:rsidR="000B08B4" w:rsidRPr="00F16B82" w14:paraId="0BEA3BE3" w14:textId="77777777" w:rsidTr="00F16B82">
        <w:tc>
          <w:tcPr>
            <w:tcW w:w="1242" w:type="dxa"/>
            <w:shd w:val="clear" w:color="auto" w:fill="auto"/>
          </w:tcPr>
          <w:p w14:paraId="03CEBD81" w14:textId="66D0A4A0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17</w:t>
            </w:r>
          </w:p>
        </w:tc>
        <w:tc>
          <w:tcPr>
            <w:tcW w:w="3828" w:type="dxa"/>
            <w:shd w:val="clear" w:color="auto" w:fill="auto"/>
          </w:tcPr>
          <w:p w14:paraId="2D48AE1E" w14:textId="6B086414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Indlogget rum</w:t>
            </w:r>
          </w:p>
        </w:tc>
        <w:tc>
          <w:tcPr>
            <w:tcW w:w="4708" w:type="dxa"/>
            <w:shd w:val="clear" w:color="auto" w:fill="auto"/>
          </w:tcPr>
          <w:p w14:paraId="584C8DD6" w14:textId="08729229" w:rsidR="000B08B4" w:rsidRPr="00F16B82" w:rsidRDefault="000B08B4" w:rsidP="00382AED">
            <w:pPr>
              <w:rPr>
                <w:rFonts w:eastAsia="Calibri"/>
              </w:rPr>
            </w:pPr>
            <w:r w:rsidRPr="00F16B82">
              <w:rPr>
                <w:rFonts w:eastAsia="Calibri"/>
              </w:rPr>
              <w:t>IndloggetRum</w:t>
            </w:r>
          </w:p>
        </w:tc>
      </w:tr>
    </w:tbl>
    <w:p w14:paraId="211C0378" w14:textId="77777777" w:rsidR="000B08B4" w:rsidRDefault="000B08B4" w:rsidP="00382AED">
      <w:pPr>
        <w:rPr>
          <w:rFonts w:eastAsia="Calibri"/>
        </w:rPr>
      </w:pPr>
    </w:p>
    <w:p w14:paraId="446EB79D" w14:textId="23AFAE7C" w:rsidR="001F17C0" w:rsidRDefault="001F17C0" w:rsidP="00382AED">
      <w:pPr>
        <w:rPr>
          <w:rFonts w:eastAsia="Calibri"/>
        </w:rPr>
      </w:pPr>
      <w:r>
        <w:rPr>
          <w:rFonts w:eastAsia="Calibri"/>
        </w:rPr>
        <w:t>Hvert enkelt resultat indeholder samtlige mulige værdier på tværs af informationstyperne, hvor irrelevante felter udfyldes med null.</w:t>
      </w:r>
    </w:p>
    <w:p w14:paraId="5AA381FC" w14:textId="74E6E287" w:rsidR="001F17C0" w:rsidRDefault="001F17C0" w:rsidP="00382AED">
      <w:pPr>
        <w:rPr>
          <w:rFonts w:eastAsia="Calibri"/>
        </w:rPr>
      </w:pPr>
      <w:r>
        <w:rPr>
          <w:rFonts w:eastAsia="Calibri"/>
        </w:rPr>
        <w:t>I grundklassen findes følgende felter der holder værdier afhængig af informationstypen:</w:t>
      </w:r>
    </w:p>
    <w:p w14:paraId="4A5E9F9E" w14:textId="206DD267" w:rsidR="001F17C0" w:rsidRDefault="001F17C0" w:rsidP="00382AED">
      <w:pPr>
        <w:rPr>
          <w:rFonts w:eastAsia="Calibri"/>
        </w:rPr>
      </w:pPr>
      <w:r>
        <w:rPr>
          <w:rFonts w:eastAsia="Calibri"/>
        </w:rPr>
        <w:t>Url, Titel, Description, Content, AfsenderOrganisationsId, AfsenderOrganisationsnavn, AfsenderKommuneKode, AfsenderRegionsKode, SoegeMaalGruppe, Keywords, Redigeringsdato, FagligOpdateringsdato, Informationstype, Informationskategori, Informationsunderkategori, ManchetTilvalg, Navn, Adresse, Postnummer, Bynavn, Kaldenavn, Kommunekode, Regionskode, Eydelser, Faciliteter, Tilskud, Ventetider, Longitude, Latitude, OrganisationsId, AlternativeTitle, PrimaryRegionCode, PublishDate, ExperimentId</w:t>
      </w:r>
    </w:p>
    <w:p w14:paraId="22761C83" w14:textId="05BAE860" w:rsidR="00F16B82" w:rsidRDefault="00F16B82" w:rsidP="00382AED">
      <w:pPr>
        <w:rPr>
          <w:rFonts w:eastAsia="Calibri"/>
        </w:rPr>
      </w:pPr>
    </w:p>
    <w:p w14:paraId="34218A14" w14:textId="77777777" w:rsidR="00F16B82" w:rsidRDefault="00F16B82" w:rsidP="00382AED">
      <w:pPr>
        <w:rPr>
          <w:rFonts w:eastAsia="Calibri"/>
        </w:rPr>
      </w:pPr>
      <w:bookmarkStart w:id="4" w:name="_GoBack"/>
      <w:bookmarkEnd w:id="4"/>
    </w:p>
    <w:sectPr w:rsidR="00F16B82" w:rsidSect="00EA13AA">
      <w:footerReference w:type="default" r:id="rId1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215947" w14:textId="77777777" w:rsidR="005E138F" w:rsidRDefault="005E138F" w:rsidP="000B7E33">
      <w:r>
        <w:separator/>
      </w:r>
    </w:p>
  </w:endnote>
  <w:endnote w:type="continuationSeparator" w:id="0">
    <w:p w14:paraId="45215948" w14:textId="77777777" w:rsidR="005E138F" w:rsidRDefault="005E138F" w:rsidP="000B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Ind w:w="108" w:type="dxa"/>
      <w:tblLayout w:type="fixed"/>
      <w:tblLook w:val="0000" w:firstRow="0" w:lastRow="0" w:firstColumn="0" w:lastColumn="0" w:noHBand="0" w:noVBand="0"/>
    </w:tblPr>
    <w:tblGrid>
      <w:gridCol w:w="1941"/>
      <w:gridCol w:w="835"/>
      <w:gridCol w:w="567"/>
      <w:gridCol w:w="268"/>
      <w:gridCol w:w="835"/>
      <w:gridCol w:w="835"/>
      <w:gridCol w:w="746"/>
      <w:gridCol w:w="89"/>
      <w:gridCol w:w="3604"/>
    </w:tblGrid>
    <w:tr w:rsidR="00626379" w:rsidRPr="002A6B1A" w14:paraId="4521594C" w14:textId="77777777" w:rsidTr="008C3B7B">
      <w:trPr>
        <w:cantSplit/>
      </w:trPr>
      <w:tc>
        <w:tcPr>
          <w:tcW w:w="3343" w:type="dxa"/>
          <w:gridSpan w:val="3"/>
          <w:tcBorders>
            <w:top w:val="single" w:sz="4" w:space="0" w:color="auto"/>
          </w:tcBorders>
        </w:tcPr>
        <w:p w14:paraId="45215949" w14:textId="77777777" w:rsidR="00626379" w:rsidRPr="002A6B1A" w:rsidRDefault="00626379" w:rsidP="008C3B7B">
          <w:pPr>
            <w:pStyle w:val="Footer"/>
            <w:spacing w:before="120" w:after="40"/>
          </w:pPr>
        </w:p>
      </w:tc>
      <w:tc>
        <w:tcPr>
          <w:tcW w:w="2684" w:type="dxa"/>
          <w:gridSpan w:val="4"/>
          <w:tcBorders>
            <w:top w:val="single" w:sz="4" w:space="0" w:color="auto"/>
          </w:tcBorders>
        </w:tcPr>
        <w:p w14:paraId="4521594A" w14:textId="77777777" w:rsidR="00626379" w:rsidRPr="002A6B1A" w:rsidRDefault="00626379" w:rsidP="008C3B7B">
          <w:pPr>
            <w:pStyle w:val="Footer"/>
            <w:spacing w:before="120" w:after="40"/>
            <w:jc w:val="center"/>
          </w:pPr>
        </w:p>
      </w:tc>
      <w:tc>
        <w:tcPr>
          <w:tcW w:w="3693" w:type="dxa"/>
          <w:gridSpan w:val="2"/>
          <w:tcBorders>
            <w:top w:val="single" w:sz="4" w:space="0" w:color="auto"/>
          </w:tcBorders>
        </w:tcPr>
        <w:p w14:paraId="4521594B" w14:textId="77777777" w:rsidR="00626379" w:rsidRPr="002A6B1A" w:rsidRDefault="00626379" w:rsidP="008C3B7B">
          <w:pPr>
            <w:pStyle w:val="Footer"/>
            <w:spacing w:before="120" w:after="40"/>
            <w:jc w:val="right"/>
          </w:pPr>
          <w:r w:rsidRPr="00D8230F">
            <w:t xml:space="preserve">Side </w:t>
          </w:r>
          <w:r w:rsidR="00730D18" w:rsidRPr="00D8230F">
            <w:fldChar w:fldCharType="begin"/>
          </w:r>
          <w:r w:rsidRPr="00D8230F">
            <w:instrText xml:space="preserve"> PAGE </w:instrText>
          </w:r>
          <w:r w:rsidR="00730D18" w:rsidRPr="00D8230F">
            <w:fldChar w:fldCharType="separate"/>
          </w:r>
          <w:r w:rsidR="00F16B82">
            <w:rPr>
              <w:noProof/>
            </w:rPr>
            <w:t>6</w:t>
          </w:r>
          <w:r w:rsidR="00730D18" w:rsidRPr="00D8230F">
            <w:fldChar w:fldCharType="end"/>
          </w:r>
          <w:r w:rsidRPr="00D8230F">
            <w:t xml:space="preserve"> af </w:t>
          </w:r>
          <w:r w:rsidR="00730D18" w:rsidRPr="00D8230F">
            <w:fldChar w:fldCharType="begin"/>
          </w:r>
          <w:r w:rsidRPr="00D8230F">
            <w:instrText xml:space="preserve"> NUMPAGES </w:instrText>
          </w:r>
          <w:r w:rsidR="00730D18" w:rsidRPr="00D8230F">
            <w:fldChar w:fldCharType="separate"/>
          </w:r>
          <w:r w:rsidR="00F16B82">
            <w:rPr>
              <w:noProof/>
            </w:rPr>
            <w:t>7</w:t>
          </w:r>
          <w:r w:rsidR="00730D18" w:rsidRPr="00D8230F">
            <w:fldChar w:fldCharType="end"/>
          </w:r>
        </w:p>
      </w:tc>
    </w:tr>
    <w:tr w:rsidR="00626379" w:rsidRPr="002A6B1A" w14:paraId="45215954" w14:textId="77777777" w:rsidTr="008C3B7B">
      <w:trPr>
        <w:cantSplit/>
      </w:trPr>
      <w:tc>
        <w:tcPr>
          <w:tcW w:w="1941" w:type="dxa"/>
        </w:tcPr>
        <w:p w14:paraId="4521594D" w14:textId="77777777" w:rsidR="00626379" w:rsidRPr="002A6B1A" w:rsidRDefault="00626379" w:rsidP="00000C7E">
          <w:pPr>
            <w:pStyle w:val="Footer"/>
            <w:spacing w:before="40" w:after="40"/>
            <w:rPr>
              <w:sz w:val="16"/>
            </w:rPr>
          </w:pPr>
          <w:r>
            <w:rPr>
              <w:sz w:val="16"/>
            </w:rPr>
            <w:t>Forfatters initialer</w:t>
          </w:r>
          <w:r w:rsidRPr="002A6B1A">
            <w:rPr>
              <w:sz w:val="16"/>
            </w:rPr>
            <w:t>:</w:t>
          </w:r>
          <w:r w:rsidR="00000C7E">
            <w:rPr>
              <w:sz w:val="16"/>
            </w:rPr>
            <w:t>SMM</w:t>
          </w:r>
        </w:p>
      </w:tc>
      <w:tc>
        <w:tcPr>
          <w:tcW w:w="835" w:type="dxa"/>
        </w:tcPr>
        <w:p w14:paraId="4521594E" w14:textId="77777777" w:rsidR="00626379" w:rsidRPr="002A6B1A" w:rsidRDefault="00626379" w:rsidP="008C3B7B">
          <w:pPr>
            <w:pStyle w:val="Footer"/>
            <w:spacing w:before="40" w:after="40"/>
            <w:rPr>
              <w:sz w:val="16"/>
            </w:rPr>
          </w:pPr>
        </w:p>
      </w:tc>
      <w:tc>
        <w:tcPr>
          <w:tcW w:w="835" w:type="dxa"/>
          <w:gridSpan w:val="2"/>
        </w:tcPr>
        <w:p w14:paraId="4521594F" w14:textId="77777777" w:rsidR="00626379" w:rsidRPr="002A6B1A" w:rsidRDefault="00626379" w:rsidP="008C3B7B">
          <w:pPr>
            <w:pStyle w:val="Footer"/>
            <w:spacing w:before="40" w:after="40"/>
            <w:rPr>
              <w:sz w:val="16"/>
            </w:rPr>
          </w:pPr>
        </w:p>
      </w:tc>
      <w:tc>
        <w:tcPr>
          <w:tcW w:w="835" w:type="dxa"/>
        </w:tcPr>
        <w:p w14:paraId="45215950" w14:textId="77777777" w:rsidR="00626379" w:rsidRPr="002A6B1A" w:rsidRDefault="00626379" w:rsidP="008C3B7B">
          <w:pPr>
            <w:pStyle w:val="Footer"/>
            <w:spacing w:before="40" w:after="40"/>
            <w:rPr>
              <w:sz w:val="16"/>
            </w:rPr>
          </w:pPr>
        </w:p>
      </w:tc>
      <w:tc>
        <w:tcPr>
          <w:tcW w:w="835" w:type="dxa"/>
        </w:tcPr>
        <w:p w14:paraId="45215951" w14:textId="77777777" w:rsidR="00626379" w:rsidRPr="002A6B1A" w:rsidRDefault="00626379" w:rsidP="008C3B7B">
          <w:pPr>
            <w:pStyle w:val="Footer"/>
            <w:spacing w:before="40" w:after="40"/>
            <w:rPr>
              <w:sz w:val="16"/>
            </w:rPr>
          </w:pPr>
        </w:p>
      </w:tc>
      <w:tc>
        <w:tcPr>
          <w:tcW w:w="835" w:type="dxa"/>
          <w:gridSpan w:val="2"/>
        </w:tcPr>
        <w:p w14:paraId="45215952" w14:textId="77777777" w:rsidR="00626379" w:rsidRPr="002A6B1A" w:rsidRDefault="00626379" w:rsidP="008C3B7B">
          <w:pPr>
            <w:pStyle w:val="Footer"/>
            <w:spacing w:before="40" w:after="40"/>
            <w:rPr>
              <w:sz w:val="16"/>
            </w:rPr>
          </w:pPr>
        </w:p>
      </w:tc>
      <w:tc>
        <w:tcPr>
          <w:tcW w:w="3604" w:type="dxa"/>
        </w:tcPr>
        <w:p w14:paraId="45215953" w14:textId="77777777" w:rsidR="00626379" w:rsidRPr="002A6B1A" w:rsidRDefault="00626379" w:rsidP="008C3B7B">
          <w:pPr>
            <w:pStyle w:val="Footer"/>
            <w:spacing w:before="40" w:after="40"/>
            <w:jc w:val="right"/>
            <w:rPr>
              <w:sz w:val="16"/>
            </w:rPr>
          </w:pPr>
        </w:p>
      </w:tc>
    </w:tr>
    <w:tr w:rsidR="00626379" w:rsidRPr="002A6B1A" w14:paraId="4521595C" w14:textId="77777777" w:rsidTr="008C3B7B">
      <w:trPr>
        <w:cantSplit/>
      </w:trPr>
      <w:tc>
        <w:tcPr>
          <w:tcW w:w="1941" w:type="dxa"/>
        </w:tcPr>
        <w:p w14:paraId="45215955" w14:textId="77777777" w:rsidR="00626379" w:rsidRPr="002A6B1A" w:rsidRDefault="00626379" w:rsidP="008C3B7B">
          <w:pPr>
            <w:pStyle w:val="Footer"/>
            <w:spacing w:before="40" w:after="40"/>
          </w:pPr>
          <w:r>
            <w:rPr>
              <w:sz w:val="16"/>
            </w:rPr>
            <w:t>Godkenders</w:t>
          </w:r>
          <w:r w:rsidRPr="002A6B1A">
            <w:rPr>
              <w:sz w:val="16"/>
            </w:rPr>
            <w:t xml:space="preserve"> </w:t>
          </w:r>
          <w:r>
            <w:rPr>
              <w:sz w:val="16"/>
            </w:rPr>
            <w:t>i</w:t>
          </w:r>
          <w:r w:rsidRPr="002A6B1A">
            <w:rPr>
              <w:sz w:val="16"/>
            </w:rPr>
            <w:t>nitial</w:t>
          </w:r>
          <w:r>
            <w:rPr>
              <w:sz w:val="16"/>
            </w:rPr>
            <w:t>er</w:t>
          </w:r>
          <w:r w:rsidRPr="002A6B1A">
            <w:rPr>
              <w:sz w:val="16"/>
            </w:rPr>
            <w:t>:</w:t>
          </w:r>
        </w:p>
      </w:tc>
      <w:tc>
        <w:tcPr>
          <w:tcW w:w="835" w:type="dxa"/>
        </w:tcPr>
        <w:p w14:paraId="45215956" w14:textId="77777777" w:rsidR="00626379" w:rsidRPr="002A6B1A" w:rsidRDefault="00626379" w:rsidP="008C3B7B">
          <w:pPr>
            <w:pStyle w:val="Footer"/>
            <w:spacing w:before="40" w:after="40"/>
            <w:rPr>
              <w:sz w:val="16"/>
            </w:rPr>
          </w:pPr>
        </w:p>
      </w:tc>
      <w:tc>
        <w:tcPr>
          <w:tcW w:w="835" w:type="dxa"/>
          <w:gridSpan w:val="2"/>
        </w:tcPr>
        <w:p w14:paraId="45215957" w14:textId="77777777" w:rsidR="00626379" w:rsidRPr="002A6B1A" w:rsidRDefault="00626379" w:rsidP="008C3B7B">
          <w:pPr>
            <w:pStyle w:val="Footer"/>
            <w:spacing w:before="40" w:after="40"/>
            <w:rPr>
              <w:sz w:val="16"/>
            </w:rPr>
          </w:pPr>
        </w:p>
      </w:tc>
      <w:tc>
        <w:tcPr>
          <w:tcW w:w="835" w:type="dxa"/>
        </w:tcPr>
        <w:p w14:paraId="45215958" w14:textId="77777777" w:rsidR="00626379" w:rsidRPr="002A6B1A" w:rsidRDefault="00626379" w:rsidP="008C3B7B">
          <w:pPr>
            <w:pStyle w:val="Footer"/>
            <w:spacing w:before="40" w:after="40"/>
            <w:rPr>
              <w:sz w:val="16"/>
            </w:rPr>
          </w:pPr>
        </w:p>
      </w:tc>
      <w:tc>
        <w:tcPr>
          <w:tcW w:w="835" w:type="dxa"/>
        </w:tcPr>
        <w:p w14:paraId="45215959" w14:textId="77777777" w:rsidR="00626379" w:rsidRPr="002A6B1A" w:rsidRDefault="00626379" w:rsidP="008C3B7B">
          <w:pPr>
            <w:pStyle w:val="Footer"/>
            <w:spacing w:before="40" w:after="40"/>
            <w:rPr>
              <w:sz w:val="16"/>
            </w:rPr>
          </w:pPr>
        </w:p>
      </w:tc>
      <w:tc>
        <w:tcPr>
          <w:tcW w:w="835" w:type="dxa"/>
          <w:gridSpan w:val="2"/>
        </w:tcPr>
        <w:p w14:paraId="4521595A" w14:textId="77777777" w:rsidR="00626379" w:rsidRPr="002A6B1A" w:rsidRDefault="00626379" w:rsidP="008C3B7B">
          <w:pPr>
            <w:pStyle w:val="Footer"/>
            <w:spacing w:before="40" w:after="40"/>
            <w:rPr>
              <w:sz w:val="16"/>
            </w:rPr>
          </w:pPr>
        </w:p>
      </w:tc>
      <w:tc>
        <w:tcPr>
          <w:tcW w:w="3604" w:type="dxa"/>
        </w:tcPr>
        <w:p w14:paraId="4521595B" w14:textId="77777777" w:rsidR="00626379" w:rsidRPr="002A6B1A" w:rsidRDefault="00626379" w:rsidP="008D4C25">
          <w:pPr>
            <w:pStyle w:val="Footer"/>
            <w:spacing w:before="40" w:after="40"/>
            <w:jc w:val="right"/>
            <w:rPr>
              <w:sz w:val="16"/>
            </w:rPr>
          </w:pPr>
          <w:r>
            <w:rPr>
              <w:sz w:val="16"/>
              <w:szCs w:val="16"/>
            </w:rPr>
            <w:t>Sundhed.dk v</w:t>
          </w:r>
          <w:r w:rsidR="008D4C25">
            <w:rPr>
              <w:sz w:val="16"/>
              <w:szCs w:val="16"/>
            </w:rPr>
            <w:t>3</w:t>
          </w:r>
          <w:r>
            <w:rPr>
              <w:sz w:val="16"/>
              <w:szCs w:val="16"/>
            </w:rPr>
            <w:t>.0</w:t>
          </w:r>
        </w:p>
      </w:tc>
    </w:tr>
  </w:tbl>
  <w:p w14:paraId="4521595D" w14:textId="77777777" w:rsidR="00626379" w:rsidRDefault="006263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215945" w14:textId="77777777" w:rsidR="005E138F" w:rsidRDefault="005E138F" w:rsidP="000B7E33">
      <w:r>
        <w:separator/>
      </w:r>
    </w:p>
  </w:footnote>
  <w:footnote w:type="continuationSeparator" w:id="0">
    <w:p w14:paraId="45215946" w14:textId="77777777" w:rsidR="005E138F" w:rsidRDefault="005E138F" w:rsidP="000B7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8436D"/>
    <w:multiLevelType w:val="hybridMultilevel"/>
    <w:tmpl w:val="7B96A70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21205"/>
    <w:multiLevelType w:val="hybridMultilevel"/>
    <w:tmpl w:val="197C093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A5996"/>
    <w:multiLevelType w:val="hybridMultilevel"/>
    <w:tmpl w:val="231ADF4E"/>
    <w:lvl w:ilvl="0" w:tplc="04060001">
      <w:start w:val="1"/>
      <w:numFmt w:val="bullet"/>
      <w:lvlText w:val=""/>
      <w:lvlJc w:val="left"/>
      <w:pPr>
        <w:tabs>
          <w:tab w:val="num" w:pos="2852"/>
        </w:tabs>
        <w:ind w:left="2852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3572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4292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5012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5732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6452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7172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7892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8612" w:hanging="360"/>
      </w:pPr>
      <w:rPr>
        <w:rFonts w:ascii="Wingdings" w:hAnsi="Wingdings" w:hint="default"/>
      </w:rPr>
    </w:lvl>
  </w:abstractNum>
  <w:abstractNum w:abstractNumId="3">
    <w:nsid w:val="10E549AD"/>
    <w:multiLevelType w:val="hybridMultilevel"/>
    <w:tmpl w:val="77486FF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A64051"/>
    <w:multiLevelType w:val="hybridMultilevel"/>
    <w:tmpl w:val="6D5821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B5601D"/>
    <w:multiLevelType w:val="hybridMultilevel"/>
    <w:tmpl w:val="E39EDE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BD7C47"/>
    <w:multiLevelType w:val="hybridMultilevel"/>
    <w:tmpl w:val="0A78E95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C95DA4"/>
    <w:multiLevelType w:val="hybridMultilevel"/>
    <w:tmpl w:val="6A04BAEC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3B03EB8"/>
    <w:multiLevelType w:val="hybridMultilevel"/>
    <w:tmpl w:val="C3AE5BE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6B491F"/>
    <w:multiLevelType w:val="hybridMultilevel"/>
    <w:tmpl w:val="E7788C0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67AB1"/>
    <w:multiLevelType w:val="hybridMultilevel"/>
    <w:tmpl w:val="73C2603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2A3C6B"/>
    <w:multiLevelType w:val="hybridMultilevel"/>
    <w:tmpl w:val="20B2C55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3B5A88"/>
    <w:multiLevelType w:val="hybridMultilevel"/>
    <w:tmpl w:val="C8981D5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AF2EEB"/>
    <w:multiLevelType w:val="hybridMultilevel"/>
    <w:tmpl w:val="65C6D7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7E77E0"/>
    <w:multiLevelType w:val="hybridMultilevel"/>
    <w:tmpl w:val="8DA8CF42"/>
    <w:lvl w:ilvl="0" w:tplc="0406000F">
      <w:start w:val="1"/>
      <w:numFmt w:val="decimal"/>
      <w:lvlText w:val="%1."/>
      <w:lvlJc w:val="left"/>
      <w:pPr>
        <w:ind w:left="360" w:hanging="360"/>
      </w:p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D3479F2"/>
    <w:multiLevelType w:val="hybridMultilevel"/>
    <w:tmpl w:val="FBB84BB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F07779"/>
    <w:multiLevelType w:val="hybridMultilevel"/>
    <w:tmpl w:val="7F44B03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E07A2F"/>
    <w:multiLevelType w:val="multilevel"/>
    <w:tmpl w:val="62783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962981"/>
    <w:multiLevelType w:val="hybridMultilevel"/>
    <w:tmpl w:val="98EE56BA"/>
    <w:lvl w:ilvl="0" w:tplc="7A7A2EF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C037C9"/>
    <w:multiLevelType w:val="multilevel"/>
    <w:tmpl w:val="71B46346"/>
    <w:lvl w:ilvl="0">
      <w:start w:val="1"/>
      <w:numFmt w:val="decimal"/>
      <w:pStyle w:val="Heading1"/>
      <w:lvlText w:val="%1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94"/>
        </w:tabs>
        <w:ind w:left="794" w:hanging="79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15"/>
  </w:num>
  <w:num w:numId="11">
    <w:abstractNumId w:val="12"/>
  </w:num>
  <w:num w:numId="12">
    <w:abstractNumId w:val="16"/>
  </w:num>
  <w:num w:numId="13">
    <w:abstractNumId w:val="11"/>
  </w:num>
  <w:num w:numId="14">
    <w:abstractNumId w:val="18"/>
  </w:num>
  <w:num w:numId="15">
    <w:abstractNumId w:val="10"/>
  </w:num>
  <w:num w:numId="16">
    <w:abstractNumId w:val="7"/>
  </w:num>
  <w:num w:numId="17">
    <w:abstractNumId w:val="0"/>
  </w:num>
  <w:num w:numId="18">
    <w:abstractNumId w:val="17"/>
  </w:num>
  <w:num w:numId="19">
    <w:abstractNumId w:val="14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ttachedTemplate r:id="rId1"/>
  <w:doNotTrackMoves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60F"/>
    <w:rsid w:val="00000C7E"/>
    <w:rsid w:val="0003250A"/>
    <w:rsid w:val="00037E7C"/>
    <w:rsid w:val="0006518A"/>
    <w:rsid w:val="00066627"/>
    <w:rsid w:val="00067C5D"/>
    <w:rsid w:val="000B08B4"/>
    <w:rsid w:val="000B7E33"/>
    <w:rsid w:val="000C7F8F"/>
    <w:rsid w:val="000D29FD"/>
    <w:rsid w:val="00117079"/>
    <w:rsid w:val="00123A4A"/>
    <w:rsid w:val="00143726"/>
    <w:rsid w:val="00150D58"/>
    <w:rsid w:val="001840ED"/>
    <w:rsid w:val="00184E30"/>
    <w:rsid w:val="001C7634"/>
    <w:rsid w:val="001F17C0"/>
    <w:rsid w:val="001F484C"/>
    <w:rsid w:val="001F6196"/>
    <w:rsid w:val="00211CD3"/>
    <w:rsid w:val="0021774D"/>
    <w:rsid w:val="00221F38"/>
    <w:rsid w:val="00235C07"/>
    <w:rsid w:val="00243311"/>
    <w:rsid w:val="002448C7"/>
    <w:rsid w:val="00256CE2"/>
    <w:rsid w:val="002603B5"/>
    <w:rsid w:val="00273BC9"/>
    <w:rsid w:val="00275AE3"/>
    <w:rsid w:val="002760AD"/>
    <w:rsid w:val="00277830"/>
    <w:rsid w:val="00281A2D"/>
    <w:rsid w:val="00286A14"/>
    <w:rsid w:val="002A54CE"/>
    <w:rsid w:val="002A7DD4"/>
    <w:rsid w:val="002C7D03"/>
    <w:rsid w:val="002D21CC"/>
    <w:rsid w:val="002E11CB"/>
    <w:rsid w:val="002E2F33"/>
    <w:rsid w:val="002E5EC0"/>
    <w:rsid w:val="002F2106"/>
    <w:rsid w:val="003014F9"/>
    <w:rsid w:val="003215C7"/>
    <w:rsid w:val="0034762A"/>
    <w:rsid w:val="00372916"/>
    <w:rsid w:val="00382AED"/>
    <w:rsid w:val="003B3006"/>
    <w:rsid w:val="003C7B34"/>
    <w:rsid w:val="003D31E2"/>
    <w:rsid w:val="003E0C31"/>
    <w:rsid w:val="003F5DFB"/>
    <w:rsid w:val="004158E3"/>
    <w:rsid w:val="004322E4"/>
    <w:rsid w:val="00472BFA"/>
    <w:rsid w:val="004807AB"/>
    <w:rsid w:val="00497DD3"/>
    <w:rsid w:val="004A227E"/>
    <w:rsid w:val="004A3B53"/>
    <w:rsid w:val="004B06D8"/>
    <w:rsid w:val="004B1A8B"/>
    <w:rsid w:val="004C1FF7"/>
    <w:rsid w:val="004C626F"/>
    <w:rsid w:val="004C7978"/>
    <w:rsid w:val="004D2F0F"/>
    <w:rsid w:val="004D44C8"/>
    <w:rsid w:val="004F3E76"/>
    <w:rsid w:val="005071C7"/>
    <w:rsid w:val="00561033"/>
    <w:rsid w:val="005769FD"/>
    <w:rsid w:val="0058660F"/>
    <w:rsid w:val="00591C23"/>
    <w:rsid w:val="005A20DB"/>
    <w:rsid w:val="005A461E"/>
    <w:rsid w:val="005E138F"/>
    <w:rsid w:val="005F0525"/>
    <w:rsid w:val="005F0CF8"/>
    <w:rsid w:val="005F3E82"/>
    <w:rsid w:val="00610B4D"/>
    <w:rsid w:val="00617669"/>
    <w:rsid w:val="00624E9F"/>
    <w:rsid w:val="00626379"/>
    <w:rsid w:val="00662697"/>
    <w:rsid w:val="00672576"/>
    <w:rsid w:val="006A30A8"/>
    <w:rsid w:val="0070092A"/>
    <w:rsid w:val="00712D66"/>
    <w:rsid w:val="007224E5"/>
    <w:rsid w:val="00727DC2"/>
    <w:rsid w:val="00730D18"/>
    <w:rsid w:val="0078469B"/>
    <w:rsid w:val="007A2224"/>
    <w:rsid w:val="007C58BB"/>
    <w:rsid w:val="007E102E"/>
    <w:rsid w:val="007F153E"/>
    <w:rsid w:val="00831FF7"/>
    <w:rsid w:val="008446BB"/>
    <w:rsid w:val="00850D7C"/>
    <w:rsid w:val="008629CC"/>
    <w:rsid w:val="0088242D"/>
    <w:rsid w:val="00887033"/>
    <w:rsid w:val="00887806"/>
    <w:rsid w:val="008C61A1"/>
    <w:rsid w:val="008D4C25"/>
    <w:rsid w:val="008D7DB0"/>
    <w:rsid w:val="008F490C"/>
    <w:rsid w:val="00933F62"/>
    <w:rsid w:val="00951EE4"/>
    <w:rsid w:val="00957A19"/>
    <w:rsid w:val="009827FF"/>
    <w:rsid w:val="009B7512"/>
    <w:rsid w:val="009C5378"/>
    <w:rsid w:val="009D18D8"/>
    <w:rsid w:val="009E4CC6"/>
    <w:rsid w:val="00A12DA4"/>
    <w:rsid w:val="00A13307"/>
    <w:rsid w:val="00A3514E"/>
    <w:rsid w:val="00A45AAC"/>
    <w:rsid w:val="00A51C4B"/>
    <w:rsid w:val="00A549A4"/>
    <w:rsid w:val="00A56287"/>
    <w:rsid w:val="00A63DF1"/>
    <w:rsid w:val="00A651E7"/>
    <w:rsid w:val="00A71509"/>
    <w:rsid w:val="00A73ABF"/>
    <w:rsid w:val="00AA10F1"/>
    <w:rsid w:val="00AD49DB"/>
    <w:rsid w:val="00AE1077"/>
    <w:rsid w:val="00AF578D"/>
    <w:rsid w:val="00B37DA7"/>
    <w:rsid w:val="00B653EE"/>
    <w:rsid w:val="00B764B8"/>
    <w:rsid w:val="00B8714F"/>
    <w:rsid w:val="00B95CE9"/>
    <w:rsid w:val="00B96692"/>
    <w:rsid w:val="00B97379"/>
    <w:rsid w:val="00BD1E3D"/>
    <w:rsid w:val="00BD4FA1"/>
    <w:rsid w:val="00C05FE9"/>
    <w:rsid w:val="00C07BCC"/>
    <w:rsid w:val="00C5506B"/>
    <w:rsid w:val="00C87626"/>
    <w:rsid w:val="00CA1B9A"/>
    <w:rsid w:val="00D14E7B"/>
    <w:rsid w:val="00D162DB"/>
    <w:rsid w:val="00D43F9B"/>
    <w:rsid w:val="00D5538B"/>
    <w:rsid w:val="00D610E1"/>
    <w:rsid w:val="00D62F8E"/>
    <w:rsid w:val="00D70F4F"/>
    <w:rsid w:val="00D74FFC"/>
    <w:rsid w:val="00D80962"/>
    <w:rsid w:val="00DA06C5"/>
    <w:rsid w:val="00DB4B07"/>
    <w:rsid w:val="00DB5821"/>
    <w:rsid w:val="00DC1A12"/>
    <w:rsid w:val="00DC636E"/>
    <w:rsid w:val="00DD6B7B"/>
    <w:rsid w:val="00DE1975"/>
    <w:rsid w:val="00DE1DD9"/>
    <w:rsid w:val="00DF0428"/>
    <w:rsid w:val="00E00341"/>
    <w:rsid w:val="00E205F5"/>
    <w:rsid w:val="00E64F6C"/>
    <w:rsid w:val="00E75561"/>
    <w:rsid w:val="00E770E9"/>
    <w:rsid w:val="00E95D15"/>
    <w:rsid w:val="00E971EA"/>
    <w:rsid w:val="00EA13AA"/>
    <w:rsid w:val="00EA14A9"/>
    <w:rsid w:val="00EA4CD7"/>
    <w:rsid w:val="00EA6C78"/>
    <w:rsid w:val="00EC0304"/>
    <w:rsid w:val="00EC6663"/>
    <w:rsid w:val="00EF4C50"/>
    <w:rsid w:val="00F16B82"/>
    <w:rsid w:val="00F36808"/>
    <w:rsid w:val="00F83B88"/>
    <w:rsid w:val="00F9313A"/>
    <w:rsid w:val="00FA2500"/>
    <w:rsid w:val="00FB2865"/>
    <w:rsid w:val="00FC6BE4"/>
    <w:rsid w:val="00FD2F1C"/>
    <w:rsid w:val="00FD32C0"/>
    <w:rsid w:val="00FE7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215809"/>
  <w15:docId w15:val="{EA23D371-0F16-4E28-85D7-7AA9A9A8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CF8"/>
    <w:rPr>
      <w:rFonts w:ascii="Times New Roman" w:eastAsia="Times New Roman" w:hAnsi="Times New Roman"/>
      <w:sz w:val="22"/>
      <w:szCs w:val="24"/>
      <w:lang w:eastAsia="en-US"/>
    </w:rPr>
  </w:style>
  <w:style w:type="paragraph" w:styleId="Heading1">
    <w:name w:val="heading 1"/>
    <w:aliases w:val="SAHeading 1,Main heading"/>
    <w:basedOn w:val="Normal"/>
    <w:next w:val="BodyText"/>
    <w:link w:val="Heading1Char"/>
    <w:qFormat/>
    <w:rsid w:val="000B7E33"/>
    <w:pPr>
      <w:keepNext/>
      <w:keepLines/>
      <w:pageBreakBefore/>
      <w:numPr>
        <w:numId w:val="1"/>
      </w:numPr>
      <w:tabs>
        <w:tab w:val="left" w:pos="850"/>
      </w:tabs>
      <w:spacing w:before="360" w:after="840"/>
      <w:outlineLvl w:val="0"/>
    </w:pPr>
    <w:rPr>
      <w:rFonts w:ascii="Garamond" w:hAnsi="Garamond"/>
      <w:color w:val="091D5D"/>
      <w:sz w:val="40"/>
      <w:szCs w:val="32"/>
    </w:rPr>
  </w:style>
  <w:style w:type="paragraph" w:styleId="Heading2">
    <w:name w:val="heading 2"/>
    <w:aliases w:val="Heading,Overskrift 2 Tegn Tegn Tegn,hh,PLS 2"/>
    <w:basedOn w:val="Normal"/>
    <w:next w:val="BodyText"/>
    <w:link w:val="Heading2Char"/>
    <w:unhideWhenUsed/>
    <w:qFormat/>
    <w:rsid w:val="000B7E33"/>
    <w:pPr>
      <w:keepNext/>
      <w:keepLines/>
      <w:numPr>
        <w:ilvl w:val="1"/>
        <w:numId w:val="1"/>
      </w:numPr>
      <w:tabs>
        <w:tab w:val="left" w:pos="850"/>
      </w:tabs>
      <w:spacing w:before="480"/>
      <w:outlineLvl w:val="1"/>
    </w:pPr>
    <w:rPr>
      <w:rFonts w:ascii="Garamond" w:hAnsi="Garamond"/>
      <w:sz w:val="28"/>
      <w:szCs w:val="20"/>
    </w:rPr>
  </w:style>
  <w:style w:type="paragraph" w:styleId="Heading3">
    <w:name w:val="heading 3"/>
    <w:aliases w:val="Sub Heading,Sub Sub Heading,PLS 3,H3,H31,H32,H33,H34,H35,H36,H37,H38,H39,H310,H311,H321,H331,H341,H351,H361,H371,H312,H322,H332,H342,H352,H362,H372,H313,H323,H333,H343,H353,H363,H373,H314,H324,H334,H344,H354,H364,H374,H315,H325,H335,H345"/>
    <w:basedOn w:val="Normal"/>
    <w:next w:val="BodyText"/>
    <w:link w:val="Heading3Char"/>
    <w:unhideWhenUsed/>
    <w:qFormat/>
    <w:rsid w:val="000B7E33"/>
    <w:pPr>
      <w:keepNext/>
      <w:keepLines/>
      <w:numPr>
        <w:ilvl w:val="2"/>
        <w:numId w:val="1"/>
      </w:numPr>
      <w:tabs>
        <w:tab w:val="left" w:pos="1080"/>
      </w:tabs>
      <w:spacing w:before="240" w:after="120"/>
      <w:outlineLvl w:val="2"/>
    </w:pPr>
    <w:rPr>
      <w:rFonts w:ascii="Garamond" w:hAnsi="Garamond" w:cs="Arial"/>
      <w:iCs/>
      <w:sz w:val="24"/>
      <w:szCs w:val="26"/>
    </w:rPr>
  </w:style>
  <w:style w:type="paragraph" w:styleId="Heading5">
    <w:name w:val="heading 5"/>
    <w:basedOn w:val="Normal"/>
    <w:next w:val="BodyText"/>
    <w:link w:val="Heading5Char"/>
    <w:semiHidden/>
    <w:unhideWhenUsed/>
    <w:qFormat/>
    <w:rsid w:val="000B7E33"/>
    <w:pPr>
      <w:keepNext/>
      <w:spacing w:before="480"/>
      <w:outlineLvl w:val="4"/>
    </w:pPr>
    <w:rPr>
      <w:rFonts w:ascii="Garamond" w:hAnsi="Garamond"/>
      <w:b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0B7E33"/>
    <w:pPr>
      <w:numPr>
        <w:ilvl w:val="6"/>
        <w:numId w:val="1"/>
      </w:numPr>
      <w:spacing w:before="240" w:after="60"/>
      <w:ind w:left="1298" w:hanging="1298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0B7E33"/>
    <w:pPr>
      <w:numPr>
        <w:ilvl w:val="7"/>
        <w:numId w:val="1"/>
      </w:num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0B7E3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AHeading 1 Char,Main heading Char"/>
    <w:link w:val="Heading1"/>
    <w:rsid w:val="000B7E33"/>
    <w:rPr>
      <w:rFonts w:ascii="Garamond" w:eastAsia="Times New Roman" w:hAnsi="Garamond" w:cs="Times New Roman"/>
      <w:color w:val="091D5D"/>
      <w:sz w:val="40"/>
      <w:szCs w:val="32"/>
    </w:rPr>
  </w:style>
  <w:style w:type="character" w:customStyle="1" w:styleId="Heading2Char">
    <w:name w:val="Heading 2 Char"/>
    <w:aliases w:val="Heading Char,Overskrift 2 Tegn Tegn Tegn Char,hh Char,PLS 2 Char"/>
    <w:link w:val="Heading2"/>
    <w:rsid w:val="000B7E33"/>
    <w:rPr>
      <w:rFonts w:ascii="Garamond" w:eastAsia="Times New Roman" w:hAnsi="Garamond" w:cs="Times New Roman"/>
      <w:sz w:val="28"/>
      <w:szCs w:val="20"/>
    </w:rPr>
  </w:style>
  <w:style w:type="character" w:customStyle="1" w:styleId="Heading3Char">
    <w:name w:val="Heading 3 Char"/>
    <w:aliases w:val="Sub Heading Char,Sub Sub Heading Char,PLS 3 Char,H3 Char,H31 Char,H32 Char,H33 Char,H34 Char,H35 Char,H36 Char,H37 Char,H38 Char,H39 Char,H310 Char,H311 Char,H321 Char,H331 Char,H341 Char,H351 Char,H361 Char,H371 Char,H312 Char,H322 Char"/>
    <w:link w:val="Heading3"/>
    <w:rsid w:val="000B7E33"/>
    <w:rPr>
      <w:rFonts w:ascii="Garamond" w:eastAsia="Times New Roman" w:hAnsi="Garamond" w:cs="Arial"/>
      <w:iCs/>
      <w:sz w:val="24"/>
      <w:szCs w:val="26"/>
    </w:rPr>
  </w:style>
  <w:style w:type="character" w:customStyle="1" w:styleId="Heading5Char">
    <w:name w:val="Heading 5 Char"/>
    <w:link w:val="Heading5"/>
    <w:semiHidden/>
    <w:rsid w:val="000B7E33"/>
    <w:rPr>
      <w:rFonts w:ascii="Garamond" w:eastAsia="Times New Roman" w:hAnsi="Garamond" w:cs="Times New Roman"/>
      <w:b/>
      <w:sz w:val="28"/>
      <w:szCs w:val="24"/>
    </w:rPr>
  </w:style>
  <w:style w:type="character" w:customStyle="1" w:styleId="Heading7Char">
    <w:name w:val="Heading 7 Char"/>
    <w:link w:val="Heading7"/>
    <w:semiHidden/>
    <w:rsid w:val="000B7E33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link w:val="Heading8"/>
    <w:semiHidden/>
    <w:rsid w:val="000B7E33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0B7E33"/>
    <w:rPr>
      <w:rFonts w:ascii="Arial" w:eastAsia="Times New Roman" w:hAnsi="Arial" w:cs="Arial"/>
    </w:rPr>
  </w:style>
  <w:style w:type="character" w:styleId="Hyperlink">
    <w:name w:val="Hyperlink"/>
    <w:uiPriority w:val="99"/>
    <w:unhideWhenUsed/>
    <w:rsid w:val="000B7E33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0B7E33"/>
    <w:pPr>
      <w:spacing w:line="360" w:lineRule="auto"/>
    </w:pPr>
    <w:rPr>
      <w:iCs/>
      <w:szCs w:val="20"/>
    </w:rPr>
  </w:style>
  <w:style w:type="character" w:customStyle="1" w:styleId="BodyTextChar">
    <w:name w:val="Body Text Char"/>
    <w:link w:val="BodyText"/>
    <w:rsid w:val="000B7E33"/>
    <w:rPr>
      <w:rFonts w:ascii="Times New Roman" w:eastAsia="Times New Roman" w:hAnsi="Times New Roman" w:cs="Times New Roman"/>
      <w:iCs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0B7E33"/>
    <w:pPr>
      <w:tabs>
        <w:tab w:val="left" w:pos="284"/>
        <w:tab w:val="right" w:leader="dot" w:pos="8811"/>
      </w:tabs>
      <w:spacing w:before="180" w:after="60"/>
    </w:pPr>
    <w:rPr>
      <w:rFonts w:ascii="Garamond" w:hAnsi="Garamond"/>
      <w:b/>
      <w:noProof/>
      <w:sz w:val="24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0B7E33"/>
    <w:pPr>
      <w:tabs>
        <w:tab w:val="left" w:pos="794"/>
        <w:tab w:val="right" w:leader="dot" w:pos="8811"/>
      </w:tabs>
      <w:spacing w:before="60" w:after="60"/>
      <w:ind w:left="340"/>
    </w:pPr>
    <w:rPr>
      <w:noProof/>
      <w:szCs w:val="20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0B7E33"/>
    <w:pPr>
      <w:tabs>
        <w:tab w:val="left" w:pos="1247"/>
        <w:tab w:val="right" w:leader="dot" w:pos="8811"/>
      </w:tabs>
      <w:spacing w:after="60"/>
      <w:ind w:left="680"/>
    </w:pPr>
    <w:rPr>
      <w:rFonts w:ascii="Times" w:hAnsi="Times"/>
      <w:szCs w:val="18"/>
    </w:rPr>
  </w:style>
  <w:style w:type="character" w:customStyle="1" w:styleId="FootnoteTextChar">
    <w:name w:val="Footnote Text Char"/>
    <w:aliases w:val="foot Char"/>
    <w:basedOn w:val="DefaultParagraphFont"/>
    <w:link w:val="FootnoteText"/>
    <w:semiHidden/>
    <w:locked/>
    <w:rsid w:val="000B7E33"/>
  </w:style>
  <w:style w:type="paragraph" w:styleId="FootnoteText">
    <w:name w:val="footnote text"/>
    <w:aliases w:val="foot"/>
    <w:basedOn w:val="Normal"/>
    <w:link w:val="FootnoteTextChar"/>
    <w:semiHidden/>
    <w:unhideWhenUsed/>
    <w:rsid w:val="000B7E33"/>
    <w:rPr>
      <w:rFonts w:ascii="Calibri" w:eastAsia="Calibri" w:hAnsi="Calibri"/>
      <w:szCs w:val="22"/>
    </w:rPr>
  </w:style>
  <w:style w:type="character" w:customStyle="1" w:styleId="FootnoteTextChar1">
    <w:name w:val="Footnote Text Char1"/>
    <w:uiPriority w:val="99"/>
    <w:semiHidden/>
    <w:rsid w:val="000B7E33"/>
    <w:rPr>
      <w:rFonts w:ascii="Times New Roman" w:eastAsia="Times New Roman" w:hAnsi="Times New Roman" w:cs="Times New Roman"/>
      <w:sz w:val="20"/>
      <w:szCs w:val="20"/>
    </w:rPr>
  </w:style>
  <w:style w:type="character" w:customStyle="1" w:styleId="CaptionChar">
    <w:name w:val="Caption Char"/>
    <w:link w:val="Caption"/>
    <w:semiHidden/>
    <w:locked/>
    <w:rsid w:val="000B7E33"/>
    <w:rPr>
      <w:rFonts w:ascii="Arial" w:hAnsi="Arial" w:cs="Arial"/>
      <w:b/>
      <w:bCs/>
      <w:sz w:val="18"/>
    </w:rPr>
  </w:style>
  <w:style w:type="paragraph" w:styleId="Caption">
    <w:name w:val="caption"/>
    <w:basedOn w:val="Normal"/>
    <w:next w:val="Normal"/>
    <w:link w:val="CaptionChar"/>
    <w:semiHidden/>
    <w:unhideWhenUsed/>
    <w:qFormat/>
    <w:rsid w:val="000B7E33"/>
    <w:pPr>
      <w:spacing w:before="60" w:after="60"/>
    </w:pPr>
    <w:rPr>
      <w:rFonts w:ascii="Arial" w:eastAsia="Calibri" w:hAnsi="Arial" w:cs="Arial"/>
      <w:b/>
      <w:bCs/>
      <w:sz w:val="18"/>
      <w:szCs w:val="22"/>
    </w:rPr>
  </w:style>
  <w:style w:type="paragraph" w:styleId="TOAHeading">
    <w:name w:val="toa heading"/>
    <w:basedOn w:val="Normal"/>
    <w:next w:val="Normal"/>
    <w:semiHidden/>
    <w:unhideWhenUsed/>
    <w:rsid w:val="000B7E33"/>
    <w:pPr>
      <w:spacing w:before="240" w:after="120"/>
    </w:pPr>
    <w:rPr>
      <w:b/>
      <w:caps/>
      <w:sz w:val="20"/>
      <w:szCs w:val="20"/>
    </w:rPr>
  </w:style>
  <w:style w:type="paragraph" w:customStyle="1" w:styleId="FakeHeader1a">
    <w:name w:val="Fake Header 1a"/>
    <w:next w:val="Normal"/>
    <w:rsid w:val="000B7E33"/>
    <w:pPr>
      <w:keepNext/>
      <w:pageBreakBefore/>
      <w:numPr>
        <w:ilvl w:val="12"/>
      </w:numPr>
      <w:spacing w:before="360" w:after="840"/>
    </w:pPr>
    <w:rPr>
      <w:rFonts w:ascii="Garamond" w:eastAsia="Times New Roman" w:hAnsi="Garamond"/>
      <w:color w:val="091D5D"/>
      <w:sz w:val="40"/>
      <w:szCs w:val="24"/>
      <w:lang w:val="en-US" w:eastAsia="en-US"/>
    </w:rPr>
  </w:style>
  <w:style w:type="character" w:styleId="FootnoteReference">
    <w:name w:val="footnote reference"/>
    <w:aliases w:val="*Footnote Reference,ONLINE USE ONLY,fr"/>
    <w:semiHidden/>
    <w:unhideWhenUsed/>
    <w:rsid w:val="000B7E3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26379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uiPriority w:val="99"/>
    <w:rsid w:val="00626379"/>
    <w:rPr>
      <w:rFonts w:ascii="Times New Roman" w:eastAsia="Times New Roman" w:hAnsi="Times New Roman" w:cs="Times New Roman"/>
      <w:szCs w:val="24"/>
    </w:rPr>
  </w:style>
  <w:style w:type="paragraph" w:styleId="Footer">
    <w:name w:val="footer"/>
    <w:basedOn w:val="Normal"/>
    <w:link w:val="FooterChar"/>
    <w:unhideWhenUsed/>
    <w:rsid w:val="00626379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rsid w:val="00626379"/>
    <w:rPr>
      <w:rFonts w:ascii="Times New Roman" w:eastAsia="Times New Roman" w:hAnsi="Times New Roman" w:cs="Times New Roman"/>
      <w:szCs w:val="24"/>
    </w:rPr>
  </w:style>
  <w:style w:type="paragraph" w:styleId="NoSpacing">
    <w:name w:val="No Spacing"/>
    <w:uiPriority w:val="1"/>
    <w:qFormat/>
    <w:rsid w:val="00A651E7"/>
    <w:rPr>
      <w:rFonts w:ascii="Times New Roman" w:eastAsia="Times New Roman" w:hAnsi="Times New Roman"/>
      <w:sz w:val="22"/>
      <w:szCs w:val="24"/>
      <w:lang w:eastAsia="en-US"/>
    </w:rPr>
  </w:style>
  <w:style w:type="character" w:styleId="Strong">
    <w:name w:val="Strong"/>
    <w:uiPriority w:val="22"/>
    <w:qFormat/>
    <w:rsid w:val="00A13307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A1330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A13307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76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63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469B"/>
    <w:pPr>
      <w:ind w:left="720"/>
      <w:contextualSpacing/>
    </w:pPr>
  </w:style>
  <w:style w:type="table" w:styleId="TableGrid">
    <w:name w:val="Table Grid"/>
    <w:basedOn w:val="TableNormal"/>
    <w:uiPriority w:val="59"/>
    <w:rsid w:val="001170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11707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</w:tblPr>
    <w:tblStylePr w:type="firstRow">
      <w:rPr>
        <w:b/>
        <w:bCs/>
      </w:rPr>
      <w:tblPr/>
      <w:tcPr>
        <w:tcBorders>
          <w:bottom w:val="single" w:sz="12" w:space="0" w:color="95B3D7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2-Accent5">
    <w:name w:val="List Table 2 Accent 5"/>
    <w:basedOn w:val="TableNormal"/>
    <w:uiPriority w:val="47"/>
    <w:rsid w:val="00117079"/>
    <w:tblPr>
      <w:tblStyleRowBandSize w:val="1"/>
      <w:tblStyleColBandSize w:val="1"/>
      <w:tblBorders>
        <w:top w:val="single" w:sz="4" w:space="0" w:color="92CDDC"/>
        <w:bottom w:val="single" w:sz="4" w:space="0" w:color="92CDDC"/>
        <w:insideH w:val="single" w:sz="4" w:space="0" w:color="92CDDC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GridTable4-Accent1">
    <w:name w:val="Grid Table 4 Accent 1"/>
    <w:basedOn w:val="TableNormal"/>
    <w:uiPriority w:val="49"/>
    <w:rsid w:val="00117079"/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styleId="GridTable2">
    <w:name w:val="Grid Table 2"/>
    <w:basedOn w:val="TableNormal"/>
    <w:uiPriority w:val="47"/>
    <w:rsid w:val="003B3006"/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GridTable6Colorful">
    <w:name w:val="Grid Table 6 Colorful"/>
    <w:basedOn w:val="TableNormal"/>
    <w:uiPriority w:val="51"/>
    <w:rsid w:val="003B3006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FollowedHyperlink">
    <w:name w:val="FollowedHyperlink"/>
    <w:uiPriority w:val="99"/>
    <w:semiHidden/>
    <w:unhideWhenUsed/>
    <w:rsid w:val="0006518A"/>
    <w:rPr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C7F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da-DK"/>
    </w:rPr>
  </w:style>
  <w:style w:type="character" w:customStyle="1" w:styleId="HTMLPreformattedChar">
    <w:name w:val="HTML Preformatted Char"/>
    <w:link w:val="HTMLPreformatted"/>
    <w:uiPriority w:val="99"/>
    <w:semiHidden/>
    <w:rsid w:val="000C7F8F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3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undhed.dk/Services/SearchGeneric.svc/GenericSearchAnkiro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test.sundhed.dk/Services/SearchGeneric.svc/GenericSearchAnkiro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test.sundhed.dk/Services/SearchGeneric.svc/GenericSearchAnkiro?searchProfile=GB&amp;maxResults=2&amp;searchTerm=ko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test.sundhed.dk/Services/SearchGeneric.svc/GenericSearchAnkiro?searchProfile=GB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est.sundhed.dk/Services/SearchGeneric.svc/GenericSearchAnkiro?requestURL=searchProfile%3DGB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kl\Desktop\Detailspec%20-%20Lognin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F4176461CE374F8833F073190E24E4" ma:contentTypeVersion="0" ma:contentTypeDescription="Create a new document." ma:contentTypeScope="" ma:versionID="a44a358db3a1ad86d1d21abbb270942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90C415-40D3-4997-B7AD-38CE2484F112}"/>
</file>

<file path=customXml/itemProps2.xml><?xml version="1.0" encoding="utf-8"?>
<ds:datastoreItem xmlns:ds="http://schemas.openxmlformats.org/officeDocument/2006/customXml" ds:itemID="{AF7D9F0A-6DD9-4DDF-B0BD-EA6DF3FACEF4}"/>
</file>

<file path=customXml/itemProps3.xml><?xml version="1.0" encoding="utf-8"?>
<ds:datastoreItem xmlns:ds="http://schemas.openxmlformats.org/officeDocument/2006/customXml" ds:itemID="{84D27479-D049-4A90-AB70-A6793C5E6E2A}"/>
</file>

<file path=customXml/itemProps4.xml><?xml version="1.0" encoding="utf-8"?>
<ds:datastoreItem xmlns:ds="http://schemas.openxmlformats.org/officeDocument/2006/customXml" ds:itemID="{20D5B356-6452-4E44-9B38-38175DDA66B8}"/>
</file>

<file path=docProps/app.xml><?xml version="1.0" encoding="utf-8"?>
<Properties xmlns="http://schemas.openxmlformats.org/officeDocument/2006/extended-properties" xmlns:vt="http://schemas.openxmlformats.org/officeDocument/2006/docPropsVTypes">
  <Template>Detailspec - Logning</Template>
  <TotalTime>1286</TotalTime>
  <Pages>7</Pages>
  <Words>1351</Words>
  <Characters>8244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Vejledning til Logning</vt:lpstr>
      <vt:lpstr>Vejledning til Logning</vt:lpstr>
    </vt:vector>
  </TitlesOfParts>
  <Company/>
  <LinksUpToDate>false</LinksUpToDate>
  <CharactersWithSpaces>9576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Vejledning til Logning</dc:title>
  <dc:creator>Jakob Klug, JKL</dc:creator>
  <cp:lastModifiedBy>Ricko Bøje Andersen, RBA</cp:lastModifiedBy>
  <cp:revision>81</cp:revision>
  <cp:lastPrinted>2012-01-16T10:27:00Z</cp:lastPrinted>
  <dcterms:created xsi:type="dcterms:W3CDTF">2012-01-23T09:35:00Z</dcterms:created>
  <dcterms:modified xsi:type="dcterms:W3CDTF">2015-03-18T10:39:00Z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0x010100FCF4176461CE374F8833F073190E24E4</vt:lpwstr>
  </property>
</Properties>
</file>